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20207450"/>
        <w:docPartObj>
          <w:docPartGallery w:val="Cover Pages"/>
          <w:docPartUnique/>
        </w:docPartObj>
      </w:sdtPr>
      <w:sdtEndPr/>
      <w:sdtContent>
        <w:p w:rsidR="00233B06" w:rsidRDefault="00A640B2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1A12B0E3" wp14:editId="5A18BB1F">
                    <wp:simplePos x="0" y="0"/>
                    <wp:positionH relativeFrom="page">
                      <wp:align>right</wp:align>
                    </wp:positionH>
                    <wp:positionV relativeFrom="page">
                      <wp:align>bottom</wp:align>
                    </wp:positionV>
                    <wp:extent cx="3359785" cy="8771255"/>
                    <wp:effectExtent l="3175" t="5080" r="8890" b="5715"/>
                    <wp:wrapNone/>
                    <wp:docPr id="75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359785" cy="8771255"/>
                              <a:chOff x="5531" y="1258"/>
                              <a:chExt cx="5291" cy="13813"/>
                            </a:xfrm>
                          </wpg:grpSpPr>
                          <wps:wsp>
                            <wps:cNvPr id="77" name="AutoShape 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519" y="1258"/>
                                <a:ext cx="4303" cy="10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7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5531" y="9226"/>
                                <a:ext cx="5291" cy="5845"/>
                                <a:chOff x="5531" y="9226"/>
                                <a:chExt cx="5291" cy="5845"/>
                              </a:xfrm>
                            </wpg:grpSpPr>
                            <wps:wsp>
                              <wps:cNvPr id="80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31" y="9226"/>
                                  <a:ext cx="5291" cy="5845"/>
                                </a:xfrm>
                                <a:custGeom>
                                  <a:avLst/>
                                  <a:gdLst>
                                    <a:gd name="T0" fmla="*/ 6418 w 6418"/>
                                    <a:gd name="T1" fmla="*/ 1185 h 6670"/>
                                    <a:gd name="T2" fmla="*/ 6418 w 6418"/>
                                    <a:gd name="T3" fmla="*/ 6670 h 6670"/>
                                    <a:gd name="T4" fmla="*/ 1809 w 6418"/>
                                    <a:gd name="T5" fmla="*/ 6669 h 6670"/>
                                    <a:gd name="T6" fmla="*/ 1407 w 6418"/>
                                    <a:gd name="T7" fmla="*/ 1987 h 6670"/>
                                    <a:gd name="T8" fmla="*/ 6418 w 6418"/>
                                    <a:gd name="T9" fmla="*/ 1185 h 66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418" h="6670">
                                      <a:moveTo>
                                        <a:pt x="6418" y="1185"/>
                                      </a:moveTo>
                                      <a:lnTo>
                                        <a:pt x="6418" y="6670"/>
                                      </a:lnTo>
                                      <a:lnTo>
                                        <a:pt x="1809" y="6669"/>
                                      </a:lnTo>
                                      <a:cubicBezTo>
                                        <a:pt x="974" y="5889"/>
                                        <a:pt x="0" y="3958"/>
                                        <a:pt x="1407" y="1987"/>
                                      </a:cubicBezTo>
                                      <a:cubicBezTo>
                                        <a:pt x="2830" y="0"/>
                                        <a:pt x="5591" y="411"/>
                                        <a:pt x="6418" y="1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Oval 6"/>
                              <wps:cNvSpPr>
                                <a:spLocks noChangeArrowheads="1"/>
                              </wps:cNvSpPr>
                              <wps:spPr bwMode="auto">
                                <a:xfrm rot="5327714" flipV="1">
                                  <a:off x="6117" y="10212"/>
                                  <a:ext cx="4526" cy="425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25000"/>
                                    <a:lumOff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accent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Oval 7"/>
                              <wps:cNvSpPr>
                                <a:spLocks noChangeArrowheads="1"/>
                              </wps:cNvSpPr>
                              <wps:spPr bwMode="auto">
                                <a:xfrm rot="5327714" flipV="1">
                                  <a:off x="6217" y="10481"/>
                                  <a:ext cx="3424" cy="322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  <a:lumOff val="2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accent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6639FDC" id="Group 2" o:spid="_x0000_s1026" style="position:absolute;margin-left:213.35pt;margin-top:0;width:264.55pt;height:690.65pt;z-index:251660288;mso-position-horizontal:right;mso-position-horizontal-relative:page;mso-position-vertical:bottom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f/+QUAAKYWAAAOAAAAZHJzL2Uyb0RvYy54bWzsWFtv2zYUfh+w/0DocYBr3S9GnaK1425A&#10;thZotndaoi1hMqlRcpx02H/fOaRIy67tZu3SYljzEFPi4SHPd24f9fzF/aYmd0y2leBTx3vmOoTx&#10;XBQVX0+dX28Xo9QhbUd5QWvB2dR5YK3z4ur7757vmgnzRSnqgkkCSng72TVTp+y6ZjIet3nJNrR9&#10;JhrGYXIl5IZ28CjX40LSHWjf1GPfdePxTsiikSJnbQtv53rSuVL6VyuWd29Wq5Z1pJ46cLZO/Zfq&#10;/xL/j6+e08la0qas8v4Y9BNOsaEVh02tqjntKNnK6gNVmyqXohWr7lkuNmOxWlU5UzaANZ57ZM1r&#10;KbaNsmU92a0bCxNAe4TTJ6vNf7l7K0lVTJ0kcginG/CR2pb4iM2uWU9A5LVs3jVvpTYQhjci/72F&#10;6fHxPD6vtTBZ7n4WBaij204obO5XcoMqwGpyr1zwYF3A7juSw8sgiLIkhaPkMJcmiedHkXZSXoIn&#10;cV0UBZ5DYBrmUjN33a+P/AwmcbEXpF6A02M60Tur0/anQ9Mg4to9qO3ngfqupA1TvmoRMQNqYkB9&#10;CSgoGaIOhbuD2IxrVPN73qNKuJiVlK+ZEr59aABBT5lxsAQfWnDJaZTJqq6aH3HhAO848rIj3Azq&#10;YeAGPWquG6qssKjRSSPb7jUTG4KDqdN2klbrspsJziG/hNS70LubttNwmwW4OReLqq7hPZ3UnOym&#10;Thb5kTpWK+qqwEmcUwnPZrUkdxRSleY5451WXG83EEj6feTCn/Y5vMaAUOL2NZzaalKeP9gE0okX&#10;6iglo8V1P+5oVesxrK45ngZwAWP6kc7jPzM3u06v03AU+vH1KHTn89HLxSwcxQsviebBfDabe3+h&#10;YV44KauiYBxtMzXFCx8XXn1109XAVhUL4vhQuzIRDmt+1aEhzHVs6BhfiuLhrUTH4HuIeJ3VKg9s&#10;gptwhWo9rAEhQn2c41jk/q0aYHM58/1Y+9XE5D6TozQ8WwP26/Ly+oMaYFbaYP4KJSCFtqMxXUjG&#10;sJMRZU2fzqautsOiqmqDnjHOPJ3oGKJ9Of1HUFpA6CTf6uxGVSaHwcVFnwDroj/9Ldix2tTQHX8Y&#10;kzj0UrJTP9prezEov1bM89KIlCSOE9NprTZ/IHZBG5Qlqw3VnNEWDsS81M3OnA36ykBbnJ3RFg/E&#10;vNBNzmiD2m61eVmanNEGOWXFLlgKtdmKHeEG3rL+oKUus+C4e977CEYEWgY2U/RiI1rsk+gw6IO3&#10;unsoeZw9Iwz+QGHTMUHqgjDAjcIqjuFwl4UBTRROMFA+KgxgoXA2FNaLelsltJxjMicdAmRuqSOx&#10;oR1CpICAIbYcRN0hJQwwEHFmI+7YrVAyHWKlJWBnRL7fey9T85OyJqzhfEbC/DZKK0aisieOY2OR&#10;kci3yyp/xd4PNWeJBjZKUyUOrlR6tCODzNCdXjtEptKOsWfwOtB6ag8/DbS6PiO1rihC2gT2h54K&#10;F7PzKVwOtea1aJn2LCKvXGxdgJ4blJeDZmz79FN2fN3OB+3zUoP3/NB95WejRZwmo3ARRqMscdOR&#10;62WvstgNs3C+OGzwNxVnn9/gL5AiuV5aSoTMR3MfQPUAyY/TGktJ8MSGLJhflSwnSQORAvgehAtc&#10;8GBQCvneITu4LAEJ/GNLJXNI/RMH4px5IbBG0qmHMEp8eJDDmeVwhvIcVE2dzoGqhcNZp29k20Yi&#10;sTS8lQskzatKsUrsg5rKwLkHTOYLkPgUUkN38DfANoniKae7tyXvL6UUOySZAM4Be39MU9ewR4EP&#10;1x9sbMDlfzOY9M0+9rw+913fUzc1RVrVFSqMgEqpK1DYX5AgYMzdy1DznsuzGpS3eG/ZN3+QNlL4&#10;+iDUHpm0PhJyXY6HND0xrzGC8YaPhF+F4cEm//GkNYY9ZV37lvL2Y8iT3NtT4J2DlFft9WunvG9T&#10;PoSKBC13n/JB6EOhwK8ege8bvvdlU97mNpChwc3cVoJvKe9g9TtRFe3ryxD9j1N+f2tXvV99DFVt&#10;o/9wi19bh89Kav95+epvAAAA//8DAFBLAwQUAAYACAAAACEAILqTNt0AAAAGAQAADwAAAGRycy9k&#10;b3ducmV2LnhtbEyPQUvDQBCF74L/YRnBm91sQ6XGbEop6qkItoJ4m2anSWh2N2S3SfrvHb3Uy4Ph&#10;Pd77Jl9NthUD9aHxToOaJSDIld40rtLwuX99WIIIEZ3B1jvScKEAq+L2JsfM+NF90LCLleASFzLU&#10;UMfYZVKGsiaLYeY7cuwdfW8x8tlX0vQ4crlt5TxJHqXFxvFCjR1taipPu7PV8DbiuE7Vy7A9HTeX&#10;7/3i/WurSOv7u2n9DCLSFK9h+MVndCiY6eDPzgTRauBH4p+yt5g/KRAHDqVLlYIscvkfv/gBAAD/&#10;/wMAUEsBAi0AFAAGAAgAAAAhALaDOJL+AAAA4QEAABMAAAAAAAAAAAAAAAAAAAAAAFtDb250ZW50&#10;X1R5cGVzXS54bWxQSwECLQAUAAYACAAAACEAOP0h/9YAAACUAQAACwAAAAAAAAAAAAAAAAAvAQAA&#10;X3JlbHMvLnJlbHNQSwECLQAUAAYACAAAACEAHEY3//kFAACmFgAADgAAAAAAAAAAAAAAAAAuAgAA&#10;ZHJzL2Uyb0RvYy54bWxQSwECLQAUAAYACAAAACEAILqTNt0AAAAGAQAADwAAAAAAAAAAAAAAAABT&#10;CAAAZHJzL2Rvd25yZXYueG1sUEsFBgAAAAAEAAQA8wAAAF0J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7" type="#_x0000_t32" style="position:absolute;left:6519;top:1258;width:4303;height:10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kiwwwAAANsAAAAPAAAAZHJzL2Rvd25yZXYueG1sRI/BasMw&#10;EETvhfyD2EJvtZQc6uBYCaGQ0oMhxMkHLNbGNrFWxlIT219fBQo9DjPzhsl3o+3EnQbfOtawTBQI&#10;4sqZlmsNl/PhfQ3CB2SDnWPSMJGH3XbxkmNm3INPdC9DLSKEfYYamhD6TEpfNWTRJ64njt7VDRZD&#10;lEMtzYCPCLedXCn1IS22HBca7OmzoepW/lgNt6mY5vKkjl9qrqzc28KtloXWb6/jfgMi0Bj+w3/t&#10;b6MhTeH5Jf4Auf0FAAD//wMAUEsBAi0AFAAGAAgAAAAhANvh9svuAAAAhQEAABMAAAAAAAAAAAAA&#10;AAAAAAAAAFtDb250ZW50X1R5cGVzXS54bWxQSwECLQAUAAYACAAAACEAWvQsW78AAAAVAQAACwAA&#10;AAAAAAAAAAAAAAAfAQAAX3JlbHMvLnJlbHNQSwECLQAUAAYACAAAACEAbSJIsMMAAADbAAAADwAA&#10;AAAAAAAAAAAAAAAHAgAAZHJzL2Rvd25yZXYueG1sUEsFBgAAAAADAAMAtwAAAPcCAAAAAA==&#10;" strokecolor="#a7bfde [1620]"/>
                    <v:group id="Group 4" o:spid="_x0000_s1028" style="position:absolute;left:5531;top:9226;width:5291;height:5845" coordorigin="5531,9226" coordsize="5291,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<v:shape id="Freeform 5" o:spid="_x0000_s1029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WDVvwAAANsAAAAPAAAAZHJzL2Rvd25yZXYueG1sRE89a8Mw&#10;EN0D/Q/iCt1iOR2K7UQJoTTQIUudkPmwzpKJdTKWYrv/vhoKGR/ve3dYXC8mGkPnWcEmy0EQN153&#10;bBRcL6d1ASJEZI29Z1LwSwEO+5fVDivtZ/6hqY5GpBAOFSqwMQ6VlKGx5DBkfiBOXOtHhzHB0Ug9&#10;4pzCXS/f8/xDOuw4NVgc6NNSc68fTkFJ9VfXlsN1otKbeWPO5+IWlHp7XY5bEJGW+BT/u7+1giKt&#10;T1/SD5D7PwAAAP//AwBQSwECLQAUAAYACAAAACEA2+H2y+4AAACFAQAAEwAAAAAAAAAAAAAAAAAA&#10;AAAAW0NvbnRlbnRfVHlwZXNdLnhtbFBLAQItABQABgAIAAAAIQBa9CxbvwAAABUBAAALAAAAAAAA&#10;AAAAAAAAAB8BAABfcmVscy8ucmVsc1BLAQItABQABgAIAAAAIQDQzWDVvwAAANsAAAAPAAAAAAAA&#10;AAAAAAAAAAcCAABkcnMvZG93bnJldi54bWxQSwUGAAAAAAMAAwC3AAAA8wIAAAAA&#10;" path="m6418,1185r,5485l1809,6669c974,5889,,3958,1407,1987,2830,,5591,411,6418,1185xe" fillcolor="#a7bfde [1620]" stroked="f">
                        <v:path arrowok="t" o:connecttype="custom" o:connectlocs="5291,1038;5291,5845;1491,5844;1160,1741;5291,1038" o:connectangles="0,0,0,0,0"/>
                      </v:shape>
                      <v:oval id="Oval 6" o:spid="_x0000_s1030" style="position:absolute;left:6117;top:10212;width:4526;height:4258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GBjxAAAANsAAAAPAAAAZHJzL2Rvd25yZXYueG1sRI/NasMw&#10;EITvhb6D2EJvjZwUTHAjhxDa2FBaiJPeF2v9Q6yVsRTbefuoUOhxmJlvmM12Np0YaXCtZQXLRQSC&#10;uLS65VrB+fTxsgbhPLLGzjIpuJGDbfr4sMFE24mPNBa+FgHCLkEFjfd9IqUrGzLoFrYnDl5lB4M+&#10;yKGWesApwE0nV1EUS4Mth4UGe9o3VF6Kq1EwZVH8+b7/0Yfv15z661eV+UIq9fw0795AeJr9f/iv&#10;nWsF6yX8fgk/QKZ3AAAA//8DAFBLAQItABQABgAIAAAAIQDb4fbL7gAAAIUBAAATAAAAAAAAAAAA&#10;AAAAAAAAAABbQ29udGVudF9UeXBlc10ueG1sUEsBAi0AFAAGAAgAAAAhAFr0LFu/AAAAFQEAAAsA&#10;AAAAAAAAAAAAAAAAHwEAAF9yZWxzLy5yZWxzUEsBAi0AFAAGAAgAAAAhAH6cYGPEAAAA2wAAAA8A&#10;AAAAAAAAAAAAAAAABwIAAGRycy9kb3ducmV2LnhtbFBLBQYAAAAAAwADALcAAAD4AgAAAAA=&#10;" fillcolor="#d3dfee [820]" stroked="f" strokecolor="#a7bfde [1620]"/>
                      <v:oval id="Oval 7" o:spid="_x0000_s1031" style="position:absolute;left:6217;top:10481;width:3424;height:3221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k3GwgAAANsAAAAPAAAAZHJzL2Rvd25yZXYueG1sRI9Ra8JA&#10;EITfBf/DsYW+6aUtFEk9QxCkBRGsbd+XuzUJ5vZCbhPTf+8JhT4OM/MNsy4m36qR+tgENvC0zEAR&#10;2+Aargx8f+0WK1BRkB22gcnAL0UoNvPZGnMXrvxJ40kqlSAcczRQi3S51tHW5DEuQ0ecvHPoPUqS&#10;faVdj9cE961+zrJX7bHhtFBjR9ua7OU0eAOHcjzuz+UwIlu7f29aqX68GPP4MJVvoIQm+Q//tT+c&#10;gdUL3L+kH6A3NwAAAP//AwBQSwECLQAUAAYACAAAACEA2+H2y+4AAACFAQAAEwAAAAAAAAAAAAAA&#10;AAAAAAAAW0NvbnRlbnRfVHlwZXNdLnhtbFBLAQItABQABgAIAAAAIQBa9CxbvwAAABUBAAALAAAA&#10;AAAAAAAAAAAAAB8BAABfcmVscy8ucmVsc1BLAQItABQABgAIAAAAIQA5/k3GwgAAANsAAAAPAAAA&#10;AAAAAAAAAAAAAAcCAABkcnMvZG93bnJldi54bWxQSwUGAAAAAAMAAwC3AAAA9gIAAAAA&#10;" fillcolor="#7ba0cd [2420]" stroked="f" strokecolor="#a7bfde [1620]"/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0" allowOverlap="1" wp14:anchorId="01CF791F" wp14:editId="0F663A1C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902960" cy="4838065"/>
                    <wp:effectExtent l="9525" t="9525" r="2540" b="635"/>
                    <wp:wrapNone/>
                    <wp:docPr id="66" name="Group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902960" cy="4838065"/>
                              <a:chOff x="15" y="15"/>
                              <a:chExt cx="9296" cy="7619"/>
                            </a:xfrm>
                          </wpg:grpSpPr>
                          <wps:wsp>
                            <wps:cNvPr id="68" name="AutoShap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69" name="Group 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95" y="5418"/>
                                <a:ext cx="2216" cy="2216"/>
                                <a:chOff x="7907" y="4350"/>
                                <a:chExt cx="2216" cy="2216"/>
                              </a:xfrm>
                            </wpg:grpSpPr>
                            <wps:wsp>
                              <wps:cNvPr id="71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07" y="4350"/>
                                  <a:ext cx="2216" cy="2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61" y="4684"/>
                                  <a:ext cx="1813" cy="18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25000"/>
                                    <a:lumOff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6" y="5027"/>
                                  <a:ext cx="1375" cy="13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  <a:lumOff val="2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66E6DA6" id="Group 13" o:spid="_x0000_s1026" style="position:absolute;margin-left:0;margin-top:0;width:464.8pt;height:380.95pt;z-index:251662336;mso-position-horizontal:left;mso-position-horizontal-relative:page;mso-position-vertical:top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QNXgQAAMQRAAAOAAAAZHJzL2Uyb0RvYy54bWzsWNtu2zgQfV9g/4HQu2NR1h1xitSXYIHs&#10;NkC7H0BLtCWsRGpJOU622H/f4VBSLKdpinabPjR+sCmRHHPOzDkz0vmbu7oit1zpUoq5Q89ch3CR&#10;ybwUu7nz54f1JHaIbpnIWSUFnzv3XDtvLn795fzQpNyThaxyrggYETo9NHOnaNsmnU51VvCa6TPZ&#10;cAGTW6lq1sKl2k1zxQ5gva6mnuuG04NUeaNkxrWGu0s76Vyg/e2WZ+277VbzllRzB87W4rfC7435&#10;nl6cs3SnWFOUWXcM9hWnqFkp4E8HU0vWMrJX5SNTdZkpqeW2PctkPZXbbZlx9AG8oe6JN1dK7hv0&#10;ZZceds0AE0B7gtNXm83+uL1RpMznThg6RLAaYoR/S+jMgHNodimsuVLN++ZGWQ9heC2zvzRMT0/n&#10;zfXOLiabw+8yB3ts30oE526ramMC3CZ3GIP7IQb8riUZ3AwS10tCCFUGc348i90wsFHKCgil2UcD&#10;h8Ak/GD0smLV7U1gp90YhTQxs1OW2j/Fg3YHM15BtukHQPW3Afq+YA3HOGkDVg8opL4F9BIAwDWE&#10;+hZUXLcQFtHsTnSIEiEXBRM7jqs/3DeAHkU/zInBtN1iLjSE41mET5DqMY4C6nU4zeJwhBNLG6Xb&#10;Ky5rYgZzR7eKlbuiXUghgE1SUQwlu73WrQW432AiK+S6rCoMSyXIYe4kgRfgBi2rMjeTZhnSmy8q&#10;RW4ZEJNlGRetNVzta8gaez9w4WOOx1K4baKPy4fbEN3BEsZ69CdAHpHj5oKzfNWNW1ZWdgy7K2Fs&#10;AyzgTDeyrP2YuMkqXsX+xPfC1cR3l8vJ5XrhT8I1jYLlbLlYLOm/xjHqp0WZ51wY33oFof6XJVSn&#10;ZZb7g4YMIE7H1tFFOGz/i4eGxLbJYLN6I/P7G2UC0+W4pTBm/sDmPkGTPkE7xiOhThltNO3/Ynzk&#10;Jpa7gU9jG9g+Jz2PdtzFEcZtYHyUuBFy3p8FXUI8sP7xzh/J+oj2oL6DZCXgFLjSsbeXUG31c2D7&#10;pVLyYJIUdGhEd7uhj/CzdP8ETE/DO4D0iPK8qspGG0Fj6RM8HxFt4OD3ZLOl6hE1Pkde6vnuWy+Z&#10;rMM4mvhrP5gkkRtPXJq8hdriJ/5yPSbvdSn4t5P3M4KndptB7oyqWV0zAnasi89L1iA35sS9EPS/&#10;TwsCURK0HKoqtGowKKT6xyEHaHtA4P/eM8UdUv0mIP0S6vumT8ILP4g8uFDHM5vjGSYyMDV3WofY&#10;4aK1vdW+UaZomHQ2WSSkKYHbEiuGSWcrU2OVeoGSHEHZsyXZkjN6UXKGIA2mqQlj7AKw8GDPQ2No&#10;trDhwZFR775veSlyeqaoWkU+LrVRf9tkqunJTdHG443y9pWcGLNXcn7Zc82n++XIH5MTG4QXqpwx&#10;PEoiOQPXQ1E4Iucsgp7FPI1QM/oR5BxYOO6DB86+kjP9iSvnw6Mt1lN8VYAS3b3WMO8ijq9x1cPL&#10;l4v/AAAA//8DAFBLAwQUAAYACAAAACEAVMWl1N0AAAAFAQAADwAAAGRycy9kb3ducmV2LnhtbEyP&#10;QUvDQBCF74L/YRnBm92kYjQxm1KKeipCW6H0Ns1Ok9DsbMhuk/Tfu3rRy8DjPd77Jl9MphUD9a6x&#10;rCCeRSCIS6sbrhR87d4fXkA4j6yxtUwKruRgUdze5JhpO/KGhq2vRChhl6GC2vsuk9KVNRl0M9sR&#10;B+9ke4M+yL6SuscxlJtWzqMokQYbDgs1drSqqTxvL0bBx4jj8jF+G9bn0+p62D197tcxKXV/Ny1f&#10;QXia/F8YfvADOhSB6WgvrJ1oFYRH/O8NXjpPExBHBc9JnIIscvmfvvgGAAD//wMAUEsBAi0AFAAG&#10;AAgAAAAhALaDOJL+AAAA4QEAABMAAAAAAAAAAAAAAAAAAAAAAFtDb250ZW50X1R5cGVzXS54bWxQ&#10;SwECLQAUAAYACAAAACEAOP0h/9YAAACUAQAACwAAAAAAAAAAAAAAAAAvAQAAX3JlbHMvLnJlbHNQ&#10;SwECLQAUAAYACAAAACEABsK0DV4EAADEEQAADgAAAAAAAAAAAAAAAAAuAgAAZHJzL2Uyb0RvYy54&#10;bWxQSwECLQAUAAYACAAAACEAVMWl1N0AAAAFAQAADwAAAAAAAAAAAAAAAAC4BgAAZHJzL2Rvd25y&#10;ZXYueG1sUEsFBgAAAAAEAAQA8wAAAMIHAAAAAA==&#10;" o:allowincell="f">
                    <v:shape id="AutoShape 14" o:spid="_x0000_s1027" type="#_x0000_t32" style="position:absolute;left:15;top:15;width:7512;height:73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X5AwAAAANsAAAAPAAAAZHJzL2Rvd25yZXYueG1sRE9Ni8Iw&#10;EL0v+B/CCN7WVBFXqlFEEBa8rF0Rj2MzttVmUpJsrfvrzUHw+Hjfi1VnatGS85VlBaNhAoI4t7ri&#10;QsHhd/s5A+EDssbaMil4kIfVsvexwFTbO++pzUIhYgj7FBWUITSplD4vyaAf2oY4chfrDIYIXSG1&#10;w3sMN7UcJ8lUGqw4NpTY0Kak/Jb9GQXnU5hcyV+Pl/8fN5s8sl27Tr6UGvS79RxEoC68xS/3t1Yw&#10;jWPjl/gD5PIJAAD//wMAUEsBAi0AFAAGAAgAAAAhANvh9svuAAAAhQEAABMAAAAAAAAAAAAAAAAA&#10;AAAAAFtDb250ZW50X1R5cGVzXS54bWxQSwECLQAUAAYACAAAACEAWvQsW78AAAAVAQAACwAAAAAA&#10;AAAAAAAAAAAfAQAAX3JlbHMvLnJlbHNQSwECLQAUAAYACAAAACEAPoV+QMAAAADbAAAADwAAAAAA&#10;AAAAAAAAAAAHAgAAZHJzL2Rvd25yZXYueG1sUEsFBgAAAAADAAMAtwAAAPQCAAAAAA==&#10;" strokecolor="#a7bfde [1620]"/>
                    <v:group id="Group 15" o:spid="_x0000_s1028" style="position:absolute;left:7095;top:5418;width:2216;height:2216" coordorigin="7907,4350" coordsize="2216,2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<v:oval id="Oval 16" o:spid="_x0000_s1029" style="position:absolute;left:7907;top:4350;width:2216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aNowwAAANsAAAAPAAAAZHJzL2Rvd25yZXYueG1sRI/BbsIw&#10;EETvSP0Hayv1BjYcCk1xUIvaCk5Ayges4m0cJV5HsUvSv6+RkDiOZuaNZr0ZXSsu1Ifas4b5TIEg&#10;Lr2pudJw/v6crkCEiGyw9Uwa/ijAJn+YrDEzfuATXYpYiQThkKEGG2OXSRlKSw7DzHfEyfvxvcOY&#10;ZF9J0+OQ4K6VC6WepcOa04LFjraWyqb4dRoU2VN7Nl9yOLwfu1Coj3350mj99Di+vYKINMZ7+Nbe&#10;GQ3LOVy/pB8g838AAAD//wMAUEsBAi0AFAAGAAgAAAAhANvh9svuAAAAhQEAABMAAAAAAAAAAAAA&#10;AAAAAAAAAFtDb250ZW50X1R5cGVzXS54bWxQSwECLQAUAAYACAAAACEAWvQsW78AAAAVAQAACwAA&#10;AAAAAAAAAAAAAAAfAQAAX3JlbHMvLnJlbHNQSwECLQAUAAYACAAAACEALxGjaMMAAADbAAAADwAA&#10;AAAAAAAAAAAAAAAHAgAAZHJzL2Rvd25yZXYueG1sUEsFBgAAAAADAAMAtwAAAPcCAAAAAA==&#10;" fillcolor="#a7bfde [1620]" stroked="f"/>
                      <v:oval id="Oval 17" o:spid="_x0000_s1030" style="position:absolute;left:7961;top:4684;width:1813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qMavgAAANsAAAAPAAAAZHJzL2Rvd25yZXYueG1sRI/BCsIw&#10;EETvgv8QVvAimiqiUo0iiuDVqvelWdtis6lN1OrXG0HwOMzMG2axakwpHlS7wrKC4SACQZxaXXCm&#10;4HTc9WcgnEfWWFomBS9ysFq2WwuMtX3ygR6Jz0SAsItRQe59FUvp0pwMuoGtiIN3sbVBH2SdSV3j&#10;M8BNKUdRNJEGCw4LOVa0ySm9JnejwJ03w935Pk14NsbkrW+0NWlPqW6nWc9BeGr8P/xr77WC6Qi+&#10;X8IPkMsPAAAA//8DAFBLAQItABQABgAIAAAAIQDb4fbL7gAAAIUBAAATAAAAAAAAAAAAAAAAAAAA&#10;AABbQ29udGVudF9UeXBlc10ueG1sUEsBAi0AFAAGAAgAAAAhAFr0LFu/AAAAFQEAAAsAAAAAAAAA&#10;AAAAAAAAHwEAAF9yZWxzLy5yZWxzUEsBAi0AFAAGAAgAAAAhANpSoxq+AAAA2wAAAA8AAAAAAAAA&#10;AAAAAAAABwIAAGRycy9kb3ducmV2LnhtbFBLBQYAAAAAAwADALcAAADyAgAAAAA=&#10;" fillcolor="#d3dfee [820]" stroked="f"/>
                      <v:oval id="Oval 18" o:spid="_x0000_s1031" style="position:absolute;left:8006;top:5027;width:1375;height:1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JNVxQAAANsAAAAPAAAAZHJzL2Rvd25yZXYueG1sRI9Lb8Iw&#10;EITvlfgP1iJxKw4PFRQwiIciceihBcR5ZS9JIF6H2EDaX19XqtTjaGa+0cyXra3EgxpfOlYw6Ccg&#10;iLUzJecKjofsdQrCB2SDlWNS8EUelovOyxxT4578SY99yEWEsE9RQRFCnUrpdUEWfd/VxNE7u8Zi&#10;iLLJpWnwGeG2ksMkeZMWS44LBda0KUhf93erYPSO23z9rW+Hj+w0TS5O61Hmlep129UMRKA2/If/&#10;2jujYDKG3y/xB8jFDwAAAP//AwBQSwECLQAUAAYACAAAACEA2+H2y+4AAACFAQAAEwAAAAAAAAAA&#10;AAAAAAAAAAAAW0NvbnRlbnRfVHlwZXNdLnhtbFBLAQItABQABgAIAAAAIQBa9CxbvwAAABUBAAAL&#10;AAAAAAAAAAAAAAAAAB8BAABfcmVscy8ucmVsc1BLAQItABQABgAIAAAAIQADaJNVxQAAANsAAAAP&#10;AAAAAAAAAAAAAAAAAAcCAABkcnMvZG93bnJldi54bWxQSwUGAAAAAAMAAwC3AAAA+QIAAAAA&#10;" fillcolor="#7ba0cd [2420]" stroked="f"/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0" allowOverlap="1" wp14:anchorId="5FCFFF37" wp14:editId="497ED6EB">
                    <wp:simplePos x="0" y="0"/>
                    <wp:positionH relativeFrom="margin">
                      <wp:align>right</wp:align>
                    </wp:positionH>
                    <wp:positionV relativeFrom="page">
                      <wp:align>top</wp:align>
                    </wp:positionV>
                    <wp:extent cx="4225290" cy="2886075"/>
                    <wp:effectExtent l="8890" t="9525" r="4445" b="0"/>
                    <wp:wrapNone/>
                    <wp:docPr id="61" name="Group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225290" cy="2886075"/>
                              <a:chOff x="4136" y="15"/>
                              <a:chExt cx="6654" cy="4545"/>
                            </a:xfrm>
                          </wpg:grpSpPr>
                          <wps:wsp>
                            <wps:cNvPr id="62" name="AutoShap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Oval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74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Oval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73" y="1058"/>
                                <a:ext cx="3367" cy="336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5000"/>
                                  <a:lumOff val="7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56" y="1709"/>
                                <a:ext cx="2553" cy="255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8F864FF" id="Group 8" o:spid="_x0000_s1026" style="position:absolute;margin-left:281.5pt;margin-top:0;width:332.7pt;height:227.25pt;z-index:251661312;mso-position-horizontal:right;mso-position-horizontal-relative:margin;mso-position-vertical:top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1NmGgQAALAQAAAOAAAAZHJzL2Uyb0RvYy54bWzsWNtu3DYQfS/QfyD0vl5JS13hdeDsxSjg&#10;NgaSfgBXoi6oRKqk1mu36L93hpTkXQd2jARxHmI/aEkOORrOnDMz8vm7u7Yht1zpWoql4525DuEi&#10;k3ktyqXz56ftLHaI7pnIWSMFXzr3XDvvLn795fzQpdyXlWxyrggoETo9dEun6vsunc91VvGW6TPZ&#10;cQHCQqqW9TBV5TxX7ADa22buu244P0iVd0pmXGtYXVuhc2H0FwXP+g9FoXlPmqUDtvXmqcxzh8/5&#10;xTlLS8W6qs4GM9hXWNGyWsBLJ1Vr1jOyV/Vnqto6U1LLoj/LZDuXRVFn3NwBbuO5j25zpeS+M3cp&#10;00PZTW4C1z7y01erzf64vVGkzpdO6DlEsBZiZF5LYvTNoStT2HKluo/djbIXhOG1zP7SIJ4/luO8&#10;tJvJ7vC7zEEd2/fS+OauUC2qgFuTOxOC+ykE/K4nGSxS3w/8BCKVgcyP49CNAhukrIJI4jnqLUKH&#10;gNibJJvhdBgG1B6lATXSOUvta42pg2l4L4CbfvCo/jaPfqxYx02gNLpr9Kg/evQSXGD2kMR61Wxb&#10;CevS7E4MLiVCriomSm42f7rvwH0engDrj47gREM8vujiz1w1unnhBkBM9PEiDk4dxdJO6f6Ky5bg&#10;YOnoXrG6rPqVFAL4JJVnoslur3WPpj0cwOAKua2bBtZZ2ghyWDpJ4AfmgJZNnaMQZYbgfNUocsuA&#10;mizLuOit4mbfAnDseuDCn40/LCMAzPZpGV4+aTKmnLwE6CNyY0rFWb4Zxj2rGzuG041Aa8AtcJlh&#10;ZHn7b+Imm3gT0xn1w82Muuv17HK7orNw60XBerFerdbef3gxj6ZVnedc4N3GHOLRlyFqyGaW/VMW&#10;mZw4P9VurgjGjr/GaIMNhIOF9U7m9zdqxAyA/LXQvhjR/gFiRDwTtgG2Y/LQNnNMML9USh4wNsC/&#10;E5zbAy/GeRhGwHtAM6XUomUEOvU8SBYIdDOyeB0T0SOg86apO408ZukT6D6B14S874lhC9AjQDwH&#10;Wc+n7ns/mW3DOJrRLQ1mSeTGM9dL3iehSxO63p5C9roW/Nsh+wzNVbmbSI5ctmxG2h5ngy8TdSIZ&#10;WjzCf/x9mgZESchgUE6gRYFBJdU/DjlAuYe09veeKe6Q5jcB6Es8SrE/MBMaRD5M1LFkdyxhIgNV&#10;S6d3iB2uettT7DuFqRLRjCgSEjN/UZs8iWi25AS7cfKK3AR22NpuuWm49lrcjCLIDFiuseaYbDyS&#10;c7EIo6EK4ehHkNPHUmKtOi4w0bj8fIF5I6eJ2Rs5X9bPP9EmBqfk9BGOr0XOOBh66cg1ranphUwn&#10;7gcB8Na04Tj6EeScWAh92lH3N3H2jZzpT1w5zRcdfBabLmD4hMfv7uO5qbQP/2i4+B8AAP//AwBQ&#10;SwMEFAAGAAgAAAAhAFknUgndAAAABQEAAA8AAABkcnMvZG93bnJldi54bWxMj0FLw0AQhe+C/2EZ&#10;wZvdRJNQYjalFPVUBFtBeptmp0lodjZkt0n671296GXg8R7vfVOsZtOJkQbXWlYQLyIQxJXVLdcK&#10;PvevD0sQziNr7CyTgis5WJW3NwXm2k78QePO1yKUsMtRQeN9n0vpqoYMuoXtiYN3soNBH+RQSz3g&#10;FMpNJx+jKJMGWw4LDfa0aag67y5GwduE0/opfhm359Pmetin71/bmJS6v5vXzyA8zf4vDD/4AR3K&#10;wHS0F9ZOdArCI/73Bi/L0gTEUUGSJinIspD/6ctvAAAA//8DAFBLAQItABQABgAIAAAAIQC2gziS&#10;/gAAAOEBAAATAAAAAAAAAAAAAAAAAAAAAABbQ29udGVudF9UeXBlc10ueG1sUEsBAi0AFAAGAAgA&#10;AAAhADj9If/WAAAAlAEAAAsAAAAAAAAAAAAAAAAALwEAAF9yZWxzLy5yZWxzUEsBAi0AFAAGAAgA&#10;AAAhAOizU2YaBAAAsBAAAA4AAAAAAAAAAAAAAAAALgIAAGRycy9lMm9Eb2MueG1sUEsBAi0AFAAG&#10;AAgAAAAhAFknUgndAAAABQEAAA8AAAAAAAAAAAAAAAAAdAYAAGRycy9kb3ducmV2LnhtbFBLBQYA&#10;AAAABAAEAPMAAAB+BwAAAAA=&#10;" o:allowincell="f">
                    <v:shape id="AutoShape 9" o:spid="_x0000_s1027" type="#_x0000_t32" style="position:absolute;left:4136;top:15;width:3058;height:38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UmqxAAAANsAAAAPAAAAZHJzL2Rvd25yZXYueG1sRI9PawIx&#10;FMTvBb9DeIXeNFsRla1ZEaFQ8NJuRTw+N2//2M3LksR17ac3QqHHYWZ+w6zWg2lFT843lhW8ThIQ&#10;xIXVDVcK9t/v4yUIH5A1tpZJwY08rLPR0wpTba/8RX0eKhEh7FNUUIfQpVL6oiaDfmI74uiV1hkM&#10;UbpKaofXCDetnCbJXBpsOC7U2NG2puInvxgFp2OYncmfD+Xvp1vObvmu3yQLpV6eh80biEBD+A//&#10;tT+0gvkUHl/iD5DZHQAA//8DAFBLAQItABQABgAIAAAAIQDb4fbL7gAAAIUBAAATAAAAAAAAAAAA&#10;AAAAAAAAAABbQ29udGVudF9UeXBlc10ueG1sUEsBAi0AFAAGAAgAAAAhAFr0LFu/AAAAFQEAAAsA&#10;AAAAAAAAAAAAAAAAHwEAAF9yZWxzLy5yZWxzUEsBAi0AFAAGAAgAAAAhAF9tSarEAAAA2wAAAA8A&#10;AAAAAAAAAAAAAAAABwIAAGRycy9kb3ducmV2LnhtbFBLBQYAAAAAAwADALcAAAD4AgAAAAA=&#10;" strokecolor="#a7bfde [1620]"/>
                    <v:oval id="Oval 10" o:spid="_x0000_s1028" style="position:absolute;left:6674;top:444;width:4116;height:4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g5ZwgAAANsAAAAPAAAAZHJzL2Rvd25yZXYueG1sRI/RagIx&#10;FETfC/2HcAu+1UQFaVej2GJFn6pbP+CyuW4WNzfLJnXXvzeC4OMwM2eY+bJ3tbhQGyrPGkZDBYK4&#10;8KbiUsPx7+f9A0SIyAZrz6ThSgGWi9eXOWbGd3ygSx5LkSAcMtRgY2wyKUNhyWEY+oY4eSffOoxJ&#10;tqU0LXYJ7mo5VmoqHVacFiw29G2pOOf/ToMie6iPZiO73699E3K13hWfZ60Hb/1qBiJSH5/hR3tr&#10;NEwncP+SfoBc3AAAAP//AwBQSwECLQAUAAYACAAAACEA2+H2y+4AAACFAQAAEwAAAAAAAAAAAAAA&#10;AAAAAAAAW0NvbnRlbnRfVHlwZXNdLnhtbFBLAQItABQABgAIAAAAIQBa9CxbvwAAABUBAAALAAAA&#10;AAAAAAAAAAAAAB8BAABfcmVscy8ucmVsc1BLAQItABQABgAIAAAAIQA1Vg5ZwgAAANsAAAAPAAAA&#10;AAAAAAAAAAAAAAcCAABkcnMvZG93bnJldi54bWxQSwUGAAAAAAMAAwC3AAAA9gIAAAAA&#10;" fillcolor="#a7bfde [1620]" stroked="f"/>
                    <v:oval id="Oval 11" o:spid="_x0000_s1029" style="position:absolute;left:6773;top:1058;width:3367;height:3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ggovgAAANsAAAAPAAAAZHJzL2Rvd25yZXYueG1sRI/BCsIw&#10;EETvgv8QVvAimiqiUo0iiuDVqvelWdtis6lN1OrXG0HwOMzMG2axakwpHlS7wrKC4SACQZxaXXCm&#10;4HTc9WcgnEfWWFomBS9ysFq2WwuMtX3ygR6Jz0SAsItRQe59FUvp0pwMuoGtiIN3sbVBH2SdSV3j&#10;M8BNKUdRNJEGCw4LOVa0ySm9JnejwJ03w935Pk14NsbkrW+0NWlPqW6nWc9BeGr8P/xr77WCyRi+&#10;X8IPkMsPAAAA//8DAFBLAQItABQABgAIAAAAIQDb4fbL7gAAAIUBAAATAAAAAAAAAAAAAAAAAAAA&#10;AABbQ29udGVudF9UeXBlc10ueG1sUEsBAi0AFAAGAAgAAAAhAFr0LFu/AAAAFQEAAAsAAAAAAAAA&#10;AAAAAAAAHwEAAF9yZWxzLy5yZWxzUEsBAi0AFAAGAAgAAAAhAL8uCCi+AAAA2wAAAA8AAAAAAAAA&#10;AAAAAAAABwIAAGRycy9kb3ducmV2LnhtbFBLBQYAAAAAAwADALcAAADyAgAAAAA=&#10;" fillcolor="#d3dfee [820]" stroked="f"/>
                    <v:oval id="Oval 12" o:spid="_x0000_s1030" style="position:absolute;left:6856;top:1709;width:2553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aATxAAAANsAAAAPAAAAZHJzL2Rvd25yZXYueG1sRI9Ba8JA&#10;FITvBf/D8oTe6saKIqmboJVADz20Rjw/dl+TtNm3Mbtq6q/vFgSPw8x8w6zywbbiTL1vHCuYThIQ&#10;xNqZhisF+7J4WoLwAdlg65gU/JKHPBs9rDA17sKfdN6FSkQI+xQV1CF0qZRe12TRT1xHHL0v11sM&#10;UfaVND1eIty28jlJFtJiw3Ghxo5ea9I/u5NVMHvHbbW56mP5URyWybfTelZ4pR7Hw/oFRKAh3MO3&#10;9ptRsJjD/5f4A2T2BwAA//8DAFBLAQItABQABgAIAAAAIQDb4fbL7gAAAIUBAAATAAAAAAAAAAAA&#10;AAAAAAAAAABbQ29udGVudF9UeXBlc10ueG1sUEsBAi0AFAAGAAgAAAAhAFr0LFu/AAAAFQEAAAsA&#10;AAAAAAAAAAAAAAAAHwEAAF9yZWxzLy5yZWxzUEsBAi0AFAAGAAgAAAAhAOn9oBPEAAAA2wAAAA8A&#10;AAAAAAAAAAAAAAAABwIAAGRycy9kb3ducmV2LnhtbFBLBQYAAAAAAwADALcAAAD4AgAAAAA=&#10;" fillcolor="#7ba0cd [2420]" stroked="f"/>
                    <w10:wrap anchorx="margin" anchory="page"/>
                  </v:group>
                </w:pict>
              </mc:Fallback>
            </mc:AlternateContent>
          </w:r>
        </w:p>
        <w:tbl>
          <w:tblPr>
            <w:tblpPr w:leftFromText="187" w:rightFromText="187" w:vertAnchor="page" w:horzAnchor="margin" w:tblpY="10501"/>
            <w:tblW w:w="3000" w:type="pct"/>
            <w:tblLook w:val="04A0" w:firstRow="1" w:lastRow="0" w:firstColumn="1" w:lastColumn="0" w:noHBand="0" w:noVBand="1"/>
          </w:tblPr>
          <w:tblGrid>
            <w:gridCol w:w="6083"/>
          </w:tblGrid>
          <w:tr w:rsidR="00233B06" w:rsidTr="001A0868">
            <w:tc>
              <w:tcPr>
                <w:tcW w:w="6083" w:type="dxa"/>
              </w:tcPr>
              <w:p w:rsidR="00233B06" w:rsidRDefault="00626B36" w:rsidP="00A640B2">
                <w:pPr>
                  <w:pStyle w:val="a3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 w:hint="eastAsia"/>
                      <w:b/>
                      <w:bCs/>
                      <w:color w:val="365F91" w:themeColor="accent1" w:themeShade="BF"/>
                      <w:sz w:val="48"/>
                      <w:szCs w:val="48"/>
                    </w:rPr>
                    <w:alias w:val="標題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072E72">
                      <w:rPr>
                        <w:rFonts w:asciiTheme="majorHAnsi" w:eastAsiaTheme="majorEastAsia" w:hAnsiTheme="majorHAnsi" w:cstheme="majorBidi" w:hint="eastAsia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106</w:t>
                    </w:r>
                    <w:r w:rsidR="00F41AA5">
                      <w:rPr>
                        <w:rFonts w:asciiTheme="majorHAnsi" w:eastAsiaTheme="majorEastAsia" w:hAnsiTheme="majorHAnsi" w:cstheme="majorBidi" w:hint="eastAsia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年全國運動會</w:t>
                    </w:r>
                  </w:sdtContent>
                </w:sdt>
              </w:p>
            </w:tc>
          </w:tr>
          <w:tr w:rsidR="00233B06" w:rsidTr="001A0868">
            <w:sdt>
              <w:sdtPr>
                <w:rPr>
                  <w:rFonts w:hint="eastAsia"/>
                  <w:color w:val="484329" w:themeColor="background2" w:themeShade="3F"/>
                  <w:sz w:val="28"/>
                  <w:szCs w:val="28"/>
                </w:rPr>
                <w:alias w:val="副標題"/>
                <w:id w:val="70386419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6083" w:type="dxa"/>
                  </w:tcPr>
                  <w:p w:rsidR="00233B06" w:rsidRDefault="00772113" w:rsidP="00233B06">
                    <w:pPr>
                      <w:pStyle w:val="a3"/>
                      <w:rPr>
                        <w:color w:val="484329" w:themeColor="background2" w:themeShade="3F"/>
                        <w:sz w:val="28"/>
                        <w:szCs w:val="28"/>
                      </w:rPr>
                    </w:pPr>
                    <w:r w:rsidRPr="00772113">
                      <w:rPr>
                        <w:rFonts w:hint="eastAsia"/>
                        <w:color w:val="484329" w:themeColor="background2" w:themeShade="3F"/>
                        <w:sz w:val="28"/>
                        <w:szCs w:val="28"/>
                      </w:rPr>
                      <w:t>教育訓練講義</w:t>
                    </w:r>
                    <w:r>
                      <w:rPr>
                        <w:rFonts w:hint="eastAsia"/>
                        <w:color w:val="484329" w:themeColor="background2" w:themeShade="3F"/>
                        <w:sz w:val="28"/>
                        <w:szCs w:val="28"/>
                      </w:rPr>
                      <w:t>(</w:t>
                    </w:r>
                    <w:r>
                      <w:rPr>
                        <w:rFonts w:hint="eastAsia"/>
                        <w:color w:val="484329" w:themeColor="background2" w:themeShade="3F"/>
                        <w:sz w:val="28"/>
                        <w:szCs w:val="28"/>
                      </w:rPr>
                      <w:t>成績輸入</w:t>
                    </w:r>
                    <w:r>
                      <w:rPr>
                        <w:rFonts w:hint="eastAsia"/>
                        <w:color w:val="484329" w:themeColor="background2" w:themeShade="3F"/>
                        <w:sz w:val="28"/>
                        <w:szCs w:val="28"/>
                      </w:rPr>
                      <w:t>)</w:t>
                    </w:r>
                  </w:p>
                </w:tc>
              </w:sdtContent>
            </w:sdt>
          </w:tr>
          <w:tr w:rsidR="00233B06" w:rsidTr="001A0868">
            <w:tc>
              <w:tcPr>
                <w:tcW w:w="6083" w:type="dxa"/>
              </w:tcPr>
              <w:p w:rsidR="00233B06" w:rsidRDefault="00233B06" w:rsidP="00233B06">
                <w:pPr>
                  <w:pStyle w:val="a3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233B06" w:rsidTr="001A0868">
            <w:tc>
              <w:tcPr>
                <w:tcW w:w="6083" w:type="dxa"/>
              </w:tcPr>
              <w:p w:rsidR="00233B06" w:rsidRDefault="00233B06" w:rsidP="00233B06">
                <w:pPr>
                  <w:pStyle w:val="a3"/>
                  <w:rPr>
                    <w:b/>
                    <w:bCs/>
                  </w:rPr>
                </w:pPr>
                <w:proofErr w:type="gramStart"/>
                <w:r>
                  <w:rPr>
                    <w:rFonts w:hint="eastAsia"/>
                    <w:b/>
                    <w:bCs/>
                  </w:rPr>
                  <w:t>環友科技</w:t>
                </w:r>
                <w:proofErr w:type="gramEnd"/>
                <w:r>
                  <w:rPr>
                    <w:rFonts w:hint="eastAsia"/>
                    <w:b/>
                    <w:bCs/>
                  </w:rPr>
                  <w:t>股份有限公司</w:t>
                </w:r>
              </w:p>
              <w:p w:rsidR="00233B06" w:rsidRDefault="00233B06" w:rsidP="00233B06">
                <w:pPr>
                  <w:pStyle w:val="a3"/>
                  <w:rPr>
                    <w:b/>
                    <w:bCs/>
                  </w:rPr>
                </w:pPr>
                <w:r>
                  <w:rPr>
                    <w:rFonts w:hint="eastAsia"/>
                    <w:b/>
                    <w:bCs/>
                  </w:rPr>
                  <w:t>http://www.UTK.com.tw/</w:t>
                </w:r>
              </w:p>
            </w:tc>
          </w:tr>
        </w:tbl>
        <w:p w:rsidR="00D33062" w:rsidRPr="00F41AA5" w:rsidRDefault="00233B06" w:rsidP="00F41AA5">
          <w:pPr>
            <w:widowControl/>
          </w:pPr>
          <w:r>
            <w:br w:type="page"/>
          </w:r>
        </w:p>
      </w:sdtContent>
    </w:sdt>
    <w:p w:rsidR="00BA20B7" w:rsidRPr="000E548A" w:rsidRDefault="00F21EAD" w:rsidP="00BA20B7">
      <w:pPr>
        <w:pStyle w:val="ab"/>
        <w:numPr>
          <w:ilvl w:val="0"/>
          <w:numId w:val="2"/>
        </w:numPr>
        <w:ind w:leftChars="0"/>
        <w:rPr>
          <w:rFonts w:ascii="華康中黑體" w:eastAsia="華康中黑體" w:hAnsi="華康中黑體" w:cs="華康中黑體"/>
          <w:color w:val="365F91" w:themeColor="accent1" w:themeShade="BF"/>
        </w:rPr>
      </w:pPr>
      <w:proofErr w:type="gramStart"/>
      <w:r>
        <w:rPr>
          <w:rFonts w:ascii="華康中黑體" w:eastAsia="華康中黑體" w:hAnsi="華康中黑體" w:cs="華康中黑體" w:hint="eastAsia"/>
          <w:color w:val="365F91" w:themeColor="accent1" w:themeShade="BF"/>
        </w:rPr>
        <w:lastRenderedPageBreak/>
        <w:t>競速類</w:t>
      </w:r>
      <w:r w:rsidR="00BA20B7" w:rsidRPr="000E548A">
        <w:rPr>
          <w:rFonts w:ascii="華康中黑體" w:eastAsia="華康中黑體" w:hAnsi="華康中黑體" w:cs="華康中黑體" w:hint="eastAsia"/>
          <w:color w:val="365F91" w:themeColor="accent1" w:themeShade="BF"/>
        </w:rPr>
        <w:t>成績</w:t>
      </w:r>
      <w:proofErr w:type="gramEnd"/>
      <w:r w:rsidR="00BA20B7" w:rsidRPr="000E548A">
        <w:rPr>
          <w:rFonts w:ascii="華康中黑體" w:eastAsia="華康中黑體" w:hAnsi="華康中黑體" w:cs="華康中黑體" w:hint="eastAsia"/>
          <w:color w:val="365F91" w:themeColor="accent1" w:themeShade="BF"/>
        </w:rPr>
        <w:t>輸入</w:t>
      </w:r>
    </w:p>
    <w:p w:rsidR="00F3040A" w:rsidRPr="000E548A" w:rsidRDefault="00F3040A" w:rsidP="00F3040A">
      <w:pPr>
        <w:pStyle w:val="ab"/>
        <w:ind w:leftChars="0" w:left="840"/>
        <w:rPr>
          <w:rFonts w:ascii="華康中黑體" w:eastAsia="華康中黑體" w:hAnsi="華康中黑體" w:cs="華康中黑體"/>
          <w:color w:val="365F91" w:themeColor="accent1" w:themeShade="BF"/>
        </w:rPr>
      </w:pPr>
      <w:r w:rsidRPr="000E548A">
        <w:rPr>
          <w:rFonts w:ascii="華康中黑體" w:eastAsia="華康中黑體" w:hAnsi="華康中黑體" w:cs="華康中黑體" w:hint="eastAsia"/>
          <w:color w:val="365F91" w:themeColor="accent1" w:themeShade="BF"/>
        </w:rPr>
        <w:t>點選功能表中，競賽成績系統</w:t>
      </w:r>
      <w:r w:rsidRPr="000E548A">
        <w:rPr>
          <w:rFonts w:ascii="華康中黑體" w:eastAsia="華康中黑體" w:hAnsi="華康中黑體" w:cs="華康中黑體"/>
          <w:color w:val="365F91" w:themeColor="accent1" w:themeShade="BF"/>
        </w:rPr>
        <w:sym w:font="Wingdings" w:char="F0E0"/>
      </w:r>
      <w:r w:rsidRPr="000E548A">
        <w:rPr>
          <w:rFonts w:ascii="華康中黑體" w:eastAsia="華康中黑體" w:hAnsi="華康中黑體" w:cs="華康中黑體" w:hint="eastAsia"/>
          <w:color w:val="365F91" w:themeColor="accent1" w:themeShade="BF"/>
        </w:rPr>
        <w:t>成績系統</w:t>
      </w:r>
      <w:r w:rsidRPr="000E548A">
        <w:rPr>
          <w:rFonts w:ascii="華康中黑體" w:eastAsia="華康中黑體" w:hAnsi="華康中黑體" w:cs="華康中黑體"/>
          <w:color w:val="365F91" w:themeColor="accent1" w:themeShade="BF"/>
        </w:rPr>
        <w:sym w:font="Wingdings" w:char="F0E0"/>
      </w:r>
      <w:r w:rsidRPr="000E548A">
        <w:rPr>
          <w:rFonts w:ascii="華康中黑體" w:eastAsia="華康中黑體" w:hAnsi="華康中黑體" w:cs="華康中黑體" w:hint="eastAsia"/>
          <w:color w:val="365F91" w:themeColor="accent1" w:themeShade="BF"/>
        </w:rPr>
        <w:t>成績輸入</w:t>
      </w:r>
    </w:p>
    <w:p w:rsidR="00D33062" w:rsidRPr="000E548A" w:rsidRDefault="00A640B2" w:rsidP="00D33062">
      <w:pPr>
        <w:pStyle w:val="ab"/>
        <w:ind w:leftChars="0" w:left="840"/>
        <w:rPr>
          <w:rFonts w:ascii="華康中黑體" w:eastAsia="華康中黑體" w:hAnsi="華康中黑體" w:cs="華康中黑體"/>
          <w:color w:val="365F91" w:themeColor="accent1" w:themeShade="BF"/>
        </w:rPr>
      </w:pPr>
      <w:r>
        <w:rPr>
          <w:rFonts w:ascii="華康中黑體" w:eastAsia="華康中黑體" w:hAnsi="華康中黑體" w:cs="華康中黑體"/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2168525</wp:posOffset>
                </wp:positionV>
                <wp:extent cx="981075" cy="323850"/>
                <wp:effectExtent l="19050" t="19050" r="38100" b="47625"/>
                <wp:wrapNone/>
                <wp:docPr id="53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238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2A8FE1" id="Oval 22" o:spid="_x0000_s1026" style="position:absolute;margin-left:51.6pt;margin-top:170.75pt;width:77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fQm5wIAAP8FAAAOAAAAZHJzL2Uyb0RvYy54bWysVNtu2zAMfR+wfxD0nvoS52bUKYpchgHd&#10;WqAb9qxIcixMljxJjtMV+/dRcpIl7QYMw/xgiKJEHR7y8PpmX0u048YKrQqcXMUYcUU1E2pb4M+f&#10;1oMpRtYRxYjUihf4iVt8M3/75rprcp7qSkvGDYIgyuZdU+DKuSaPIksrXhN7pRuuwFlqUxMHptlG&#10;zJAOotcySuN4HHXasMZoyq2F3WXvxPMQvyw5dfdlablDssCAzYW/Cf+N/0fza5JvDWkqQQ8wyD+g&#10;qIlQ8Ogp1JI4glojXoWqBTXa6tJdUV1HuiwF5SEHyCaJX2TzWJGGh1yAHNucaLL/Lyz9uHswSLAC&#10;j4YYKVJDje53RKI09dx0jc3hyGPzYHx2trnT9KtFSi8qorb81hjdVZwwQJT489HFBW9YuIo23QfN&#10;IDJpnQ407UtT+4BAANqHajydqsH3DlHYnE2TeDLCiIJrmA6no1CtiOTHy42x7h3XNfKLAnMpRWM9&#10;XyQnuzvrPB6SH0/5baXXQspQc6lQB3HhjTjcsFoK5r0hT7PdLKRBQESB1+sYvpAdMHB+zOhWsRDN&#10;c7A6rB0Rsl/D61L5eDx0IkDyhm4dN48V6xATHnc6Hc5AJUxAWw6n8TieTTAicgt6os5gZLT7IlwV&#10;msGTFAB6ffATREIpVy4NLtnWQHYPfXREDkDaGpTQbx/ansimIi8OAuSgPR870HdCG6yLRKBQh5R8&#10;yUK3P8/i2Wq6mmaDLB2vBlm8XA5u14tsMF4nk9FyuFwslskPjzPJ8kowxpXn/Ki8JPu7zj7MgF4z&#10;J+1d1OaURZ/gnxiC8h+K+xuKXpFx9kJ0mUHPzh4KDJeOxAQ1eAH0Qtpo9gRigHqGjoepCYtKm+8Y&#10;dTCBCmy/tcRwjOR7BYKaJVnmR1YwstEkBcOcezbnHqIohCqwg94Jy4Xrx1zbGLGt4KUktIfStyDC&#10;UgR1eIH2qAC3N2DKhAwOE9GPsXM7nPo1t+c/AQAA//8DAFBLAwQUAAYACAAAACEADs6W1t8AAAAL&#10;AQAADwAAAGRycy9kb3ducmV2LnhtbEyPwU7DMAyG70i8Q2QkLhNL1lEGpekEEwhx3Jh2zlrTVGuc&#10;0mRteXvMCY6//evz53w9uVYM2IfGk4bFXIFAKn3VUK1h//F6cw8iREOVaT2hhm8MsC4uL3KTVX6k&#10;LQ67WAuGUMiMBhtjl0kZSovOhLnvkHj36XtnIse+llVvRoa7ViZK3UlnGuIL1nS4sViedmfHFKlO&#10;dvY8ji+b6eDfBmvet7Mvra+vpqdHEBGn+FeGX31Wh4Kdjv5MVRAtZ7VMuKphebtIQXAjSVcrEEee&#10;PCQpyCKX/38ofgAAAP//AwBQSwECLQAUAAYACAAAACEAtoM4kv4AAADhAQAAEwAAAAAAAAAAAAAA&#10;AAAAAAAAW0NvbnRlbnRfVHlwZXNdLnhtbFBLAQItABQABgAIAAAAIQA4/SH/1gAAAJQBAAALAAAA&#10;AAAAAAAAAAAAAC8BAABfcmVscy8ucmVsc1BLAQItABQABgAIAAAAIQDbKfQm5wIAAP8FAAAOAAAA&#10;AAAAAAAAAAAAAC4CAABkcnMvZTJvRG9jLnhtbFBLAQItABQABgAIAAAAIQAOzpbW3wAAAAsBAAAP&#10;AAAAAAAAAAAAAAAAAEEFAABkcnMvZG93bnJldi54bWxQSwUGAAAAAAQABADzAAAATQYAAAAA&#10;" filled="f" fillcolor="#c0504d [3205]" strokecolor="red" strokeweight="3pt">
                <v:shadow on="t" color="#622423 [1605]" opacity=".5" offset="1pt"/>
              </v:oval>
            </w:pict>
          </mc:Fallback>
        </mc:AlternateContent>
      </w:r>
      <w:r w:rsidR="00393E1D" w:rsidRPr="00393E1D">
        <w:rPr>
          <w:rFonts w:ascii="華康中黑體" w:eastAsia="華康中黑體" w:hAnsi="華康中黑體" w:cs="華康中黑體"/>
          <w:noProof/>
          <w:color w:val="365F91" w:themeColor="accent1" w:themeShade="BF"/>
        </w:rPr>
        <w:drawing>
          <wp:inline distT="0" distB="0" distL="0" distR="0">
            <wp:extent cx="2181225" cy="2724150"/>
            <wp:effectExtent l="19050" t="0" r="9525" b="0"/>
            <wp:docPr id="26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040A" w:rsidRPr="000E548A" w:rsidRDefault="00F3040A" w:rsidP="00F3040A">
      <w:pPr>
        <w:pStyle w:val="ab"/>
        <w:ind w:leftChars="0" w:left="840"/>
        <w:rPr>
          <w:rFonts w:ascii="華康中黑體" w:eastAsia="華康中黑體" w:hAnsi="華康中黑體" w:cs="華康中黑體"/>
          <w:color w:val="365F91" w:themeColor="accent1" w:themeShade="BF"/>
        </w:rPr>
      </w:pPr>
      <w:r w:rsidRPr="000E548A">
        <w:rPr>
          <w:rFonts w:ascii="華康中黑體" w:eastAsia="華康中黑體" w:hAnsi="華康中黑體" w:cs="華康中黑體" w:hint="eastAsia"/>
          <w:color w:val="365F91" w:themeColor="accent1" w:themeShade="BF"/>
        </w:rPr>
        <w:t>選擇欲輸入成績的賽程種類</w:t>
      </w:r>
    </w:p>
    <w:p w:rsidR="00F3040A" w:rsidRPr="000E548A" w:rsidRDefault="00F3040A" w:rsidP="00F3040A">
      <w:pPr>
        <w:pStyle w:val="ab"/>
        <w:ind w:leftChars="0" w:left="840"/>
        <w:rPr>
          <w:rFonts w:ascii="華康中黑體" w:eastAsia="華康中黑體" w:hAnsi="華康中黑體" w:cs="華康中黑體"/>
          <w:color w:val="365F91" w:themeColor="accent1" w:themeShade="BF"/>
        </w:rPr>
      </w:pPr>
      <w:r w:rsidRPr="000E548A">
        <w:rPr>
          <w:rFonts w:ascii="華康中黑體" w:eastAsia="華康中黑體" w:hAnsi="華康中黑體" w:cs="華康中黑體"/>
          <w:noProof/>
          <w:color w:val="365F91" w:themeColor="accent1" w:themeShade="BF"/>
        </w:rPr>
        <w:drawing>
          <wp:inline distT="0" distB="0" distL="0" distR="0">
            <wp:extent cx="1619250" cy="1038225"/>
            <wp:effectExtent l="19050" t="0" r="0" b="0"/>
            <wp:docPr id="6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40A" w:rsidRPr="000E548A" w:rsidRDefault="00536A3F" w:rsidP="00D33062">
      <w:pPr>
        <w:pStyle w:val="ab"/>
        <w:ind w:leftChars="0" w:left="840"/>
        <w:rPr>
          <w:rFonts w:ascii="華康中黑體" w:eastAsia="華康中黑體" w:hAnsi="華康中黑體" w:cs="華康中黑體"/>
          <w:color w:val="365F91" w:themeColor="accent1" w:themeShade="BF"/>
        </w:rPr>
      </w:pPr>
      <w:r>
        <w:rPr>
          <w:rFonts w:ascii="華康中黑體" w:eastAsia="華康中黑體" w:hAnsi="華康中黑體" w:cs="華康中黑體"/>
          <w:noProof/>
          <w:color w:val="365F91" w:themeColor="accent1" w:themeShade="BF"/>
        </w:rPr>
        <w:drawing>
          <wp:inline distT="0" distB="0" distL="0" distR="0">
            <wp:extent cx="6300470" cy="1682889"/>
            <wp:effectExtent l="19050" t="0" r="5080" b="0"/>
            <wp:docPr id="24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682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40A" w:rsidRPr="000E548A" w:rsidRDefault="00F3040A" w:rsidP="00D33062">
      <w:pPr>
        <w:pStyle w:val="ab"/>
        <w:ind w:leftChars="0" w:left="840"/>
        <w:rPr>
          <w:rFonts w:ascii="華康中黑體" w:eastAsia="華康中黑體" w:hAnsi="華康中黑體" w:cs="華康中黑體"/>
          <w:color w:val="365F91" w:themeColor="accent1" w:themeShade="BF"/>
        </w:rPr>
      </w:pPr>
      <w:r w:rsidRPr="000E548A">
        <w:rPr>
          <w:rFonts w:ascii="華康中黑體" w:eastAsia="華康中黑體" w:hAnsi="華康中黑體" w:cs="華康中黑體" w:hint="eastAsia"/>
          <w:color w:val="365F91" w:themeColor="accent1" w:themeShade="BF"/>
        </w:rPr>
        <w:t>點選徑賽項目的名稱即可進入該項目的成績輸入畫面</w:t>
      </w:r>
    </w:p>
    <w:p w:rsidR="00F3040A" w:rsidRPr="000E548A" w:rsidRDefault="00536A3F" w:rsidP="00D33062">
      <w:pPr>
        <w:pStyle w:val="ab"/>
        <w:ind w:leftChars="0" w:left="840"/>
        <w:rPr>
          <w:rFonts w:ascii="華康中黑體" w:eastAsia="華康中黑體" w:hAnsi="華康中黑體" w:cs="華康中黑體"/>
          <w:color w:val="365F91" w:themeColor="accent1" w:themeShade="BF"/>
        </w:rPr>
      </w:pPr>
      <w:r>
        <w:rPr>
          <w:rFonts w:ascii="華康中黑體" w:eastAsia="華康中黑體" w:hAnsi="華康中黑體" w:cs="華康中黑體"/>
          <w:noProof/>
          <w:color w:val="365F91" w:themeColor="accent1" w:themeShade="BF"/>
        </w:rPr>
        <w:lastRenderedPageBreak/>
        <w:drawing>
          <wp:inline distT="0" distB="0" distL="0" distR="0">
            <wp:extent cx="6300470" cy="1697011"/>
            <wp:effectExtent l="19050" t="0" r="5080" b="0"/>
            <wp:docPr id="25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697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83D" w:rsidRPr="000E548A" w:rsidRDefault="00C0583D" w:rsidP="00D33062">
      <w:pPr>
        <w:pStyle w:val="ab"/>
        <w:ind w:leftChars="0" w:left="840"/>
        <w:rPr>
          <w:rFonts w:ascii="華康中黑體" w:eastAsia="華康中黑體" w:hAnsi="華康中黑體" w:cs="華康中黑體"/>
          <w:color w:val="365F91" w:themeColor="accent1" w:themeShade="BF"/>
        </w:rPr>
      </w:pPr>
      <w:r w:rsidRPr="000E548A">
        <w:rPr>
          <w:rFonts w:ascii="華康中黑體" w:eastAsia="華康中黑體" w:hAnsi="華康中黑體" w:cs="華康中黑體" w:hint="eastAsia"/>
          <w:color w:val="365F91" w:themeColor="accent1" w:themeShade="BF"/>
        </w:rPr>
        <w:t>本系統有成績格式自動處理功能，可依照裁判來的成績資料直接輸入，例如72.14，直接輸入即可，不用轉成01:12.14，同樣的例如秒數只有個位數，也只要輸入個位數即可，不用補0</w:t>
      </w:r>
    </w:p>
    <w:p w:rsidR="00C0583D" w:rsidRPr="000E548A" w:rsidRDefault="00C0583D" w:rsidP="00D33062">
      <w:pPr>
        <w:pStyle w:val="ab"/>
        <w:ind w:leftChars="0" w:left="840"/>
        <w:rPr>
          <w:rFonts w:ascii="華康中黑體" w:eastAsia="華康中黑體" w:hAnsi="華康中黑體" w:cs="華康中黑體"/>
          <w:color w:val="365F91" w:themeColor="accent1" w:themeShade="BF"/>
        </w:rPr>
      </w:pPr>
      <w:r w:rsidRPr="000E548A">
        <w:rPr>
          <w:rFonts w:ascii="華康中黑體" w:eastAsia="華康中黑體" w:hAnsi="華康中黑體" w:cs="華康中黑體" w:hint="eastAsia"/>
          <w:noProof/>
          <w:color w:val="365F91" w:themeColor="accent1" w:themeShade="BF"/>
        </w:rPr>
        <w:drawing>
          <wp:inline distT="0" distB="0" distL="0" distR="0">
            <wp:extent cx="2876550" cy="1285875"/>
            <wp:effectExtent l="19050" t="0" r="0" b="0"/>
            <wp:docPr id="67" name="圖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83D" w:rsidRPr="000E548A" w:rsidRDefault="00C0583D" w:rsidP="00D33062">
      <w:pPr>
        <w:pStyle w:val="ab"/>
        <w:ind w:leftChars="0" w:left="840"/>
        <w:rPr>
          <w:rFonts w:ascii="華康中黑體" w:eastAsia="華康中黑體" w:hAnsi="華康中黑體" w:cs="華康中黑體"/>
          <w:color w:val="365F91" w:themeColor="accent1" w:themeShade="BF"/>
        </w:rPr>
      </w:pPr>
      <w:r w:rsidRPr="000E548A">
        <w:rPr>
          <w:rFonts w:ascii="華康中黑體" w:eastAsia="華康中黑體" w:hAnsi="華康中黑體" w:cs="華康中黑體" w:hint="eastAsia"/>
          <w:color w:val="365F91" w:themeColor="accent1" w:themeShade="BF"/>
        </w:rPr>
        <w:t>若有選手有違規、棄權</w:t>
      </w:r>
      <w:r w:rsidRPr="000E548A">
        <w:rPr>
          <w:rFonts w:ascii="華康中黑體" w:eastAsia="華康中黑體" w:hAnsi="華康中黑體" w:cs="華康中黑體"/>
          <w:color w:val="365F91" w:themeColor="accent1" w:themeShade="BF"/>
        </w:rPr>
        <w:t>…</w:t>
      </w:r>
      <w:r w:rsidRPr="000E548A">
        <w:rPr>
          <w:rFonts w:ascii="華康中黑體" w:eastAsia="華康中黑體" w:hAnsi="華康中黑體" w:cs="華康中黑體" w:hint="eastAsia"/>
          <w:color w:val="365F91" w:themeColor="accent1" w:themeShade="BF"/>
        </w:rPr>
        <w:t>..等情事，可以在右邊下拉式選單註記，若無成績可不輸入。</w:t>
      </w:r>
    </w:p>
    <w:p w:rsidR="00C0583D" w:rsidRPr="000E548A" w:rsidRDefault="00C0583D" w:rsidP="00D33062">
      <w:pPr>
        <w:pStyle w:val="ab"/>
        <w:ind w:leftChars="0" w:left="840"/>
        <w:rPr>
          <w:rFonts w:ascii="華康中黑體" w:eastAsia="華康中黑體" w:hAnsi="華康中黑體" w:cs="華康中黑體"/>
          <w:color w:val="365F91" w:themeColor="accent1" w:themeShade="BF"/>
        </w:rPr>
      </w:pPr>
      <w:r w:rsidRPr="000E548A">
        <w:rPr>
          <w:rFonts w:ascii="華康中黑體" w:eastAsia="華康中黑體" w:hAnsi="華康中黑體" w:cs="華康中黑體"/>
          <w:noProof/>
          <w:color w:val="365F91" w:themeColor="accent1" w:themeShade="BF"/>
        </w:rPr>
        <w:drawing>
          <wp:inline distT="0" distB="0" distL="0" distR="0">
            <wp:extent cx="1133475" cy="1343025"/>
            <wp:effectExtent l="19050" t="0" r="9525" b="0"/>
            <wp:docPr id="70" name="圖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F4B" w:rsidRPr="000E548A" w:rsidRDefault="00B506A4" w:rsidP="00D33062">
      <w:pPr>
        <w:pStyle w:val="ab"/>
        <w:ind w:leftChars="0" w:left="840"/>
        <w:rPr>
          <w:rFonts w:ascii="華康中黑體" w:eastAsia="華康中黑體" w:hAnsi="華康中黑體" w:cs="華康中黑體"/>
          <w:color w:val="365F91" w:themeColor="accent1" w:themeShade="BF"/>
        </w:rPr>
      </w:pPr>
      <w:r w:rsidRPr="000E548A">
        <w:rPr>
          <w:rFonts w:ascii="華康中黑體" w:eastAsia="華康中黑體" w:hAnsi="華康中黑體" w:cs="華康中黑體" w:hint="eastAsia"/>
          <w:color w:val="365F91" w:themeColor="accent1" w:themeShade="BF"/>
        </w:rPr>
        <w:t>都輸入完成後，點選</w:t>
      </w:r>
      <w:r w:rsidRPr="000E548A">
        <w:rPr>
          <w:rFonts w:ascii="華康中黑體" w:eastAsia="華康中黑體" w:hAnsi="華康中黑體" w:cs="華康中黑體" w:hint="eastAsia"/>
          <w:noProof/>
          <w:color w:val="365F91" w:themeColor="accent1" w:themeShade="BF"/>
        </w:rPr>
        <w:drawing>
          <wp:inline distT="0" distB="0" distL="0" distR="0">
            <wp:extent cx="1504950" cy="342900"/>
            <wp:effectExtent l="19050" t="0" r="0" b="0"/>
            <wp:docPr id="73" name="圖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548A">
        <w:rPr>
          <w:rFonts w:ascii="華康中黑體" w:eastAsia="華康中黑體" w:hAnsi="華康中黑體" w:cs="華康中黑體" w:hint="eastAsia"/>
          <w:color w:val="365F91" w:themeColor="accent1" w:themeShade="BF"/>
        </w:rPr>
        <w:t>，系統會自動開始處理。</w:t>
      </w:r>
    </w:p>
    <w:p w:rsidR="00B506A4" w:rsidRPr="000E548A" w:rsidRDefault="00B506A4" w:rsidP="00D33062">
      <w:pPr>
        <w:pStyle w:val="ab"/>
        <w:ind w:leftChars="0" w:left="840"/>
        <w:rPr>
          <w:rFonts w:ascii="華康中黑體" w:eastAsia="華康中黑體" w:hAnsi="華康中黑體" w:cs="華康中黑體"/>
          <w:color w:val="365F91" w:themeColor="accent1" w:themeShade="BF"/>
        </w:rPr>
      </w:pPr>
      <w:r w:rsidRPr="000E548A">
        <w:rPr>
          <w:rFonts w:ascii="華康中黑體" w:eastAsia="華康中黑體" w:hAnsi="華康中黑體" w:cs="華康中黑體" w:hint="eastAsia"/>
          <w:color w:val="365F91" w:themeColor="accent1" w:themeShade="BF"/>
        </w:rPr>
        <w:t>若為預賽，則會顯示晉級分析結果（Q為分組錄取，q為全體擇優）</w:t>
      </w:r>
    </w:p>
    <w:p w:rsidR="00B506A4" w:rsidRPr="000E548A" w:rsidRDefault="00A640B2" w:rsidP="00D33062">
      <w:pPr>
        <w:pStyle w:val="ab"/>
        <w:ind w:leftChars="0" w:left="840"/>
        <w:rPr>
          <w:rFonts w:ascii="華康中黑體" w:eastAsia="華康中黑體" w:hAnsi="華康中黑體" w:cs="華康中黑體"/>
          <w:color w:val="365F91" w:themeColor="accent1" w:themeShade="BF"/>
        </w:rPr>
      </w:pPr>
      <w:r>
        <w:rPr>
          <w:rFonts w:ascii="華康中黑體" w:eastAsia="華康中黑體" w:hAnsi="華康中黑體" w:cs="華康中黑體"/>
          <w:noProof/>
          <w:color w:val="365F91" w:themeColor="accent1" w:themeShade="BF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6417945</wp:posOffset>
                </wp:positionH>
                <wp:positionV relativeFrom="paragraph">
                  <wp:posOffset>187325</wp:posOffset>
                </wp:positionV>
                <wp:extent cx="447675" cy="3257550"/>
                <wp:effectExtent l="19050" t="19050" r="38100" b="47625"/>
                <wp:wrapNone/>
                <wp:docPr id="51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2575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EC753E" id="Oval 23" o:spid="_x0000_s1026" style="position:absolute;margin-left:505.35pt;margin-top:14.75pt;width:35.25pt;height:25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PF6AIAAAAGAAAOAAAAZHJzL2Uyb0RvYy54bWysVNuO0zAQfUfiHyy/d3Np0ku06WrVC0IC&#10;dqUF8ezaTmPh2MF2Nl0Q/87YaUu7CxJC5CHyeOzxmTNz5vpm30j0yI0VWpU4uYox4opqJtSuxJ8+&#10;bkYzjKwjihGpFS/xE7f4ZvH61XXfFjzVtZaMGwRBlC36tsS1c20RRZbWvCH2SrdcgbPSpiEOTLOL&#10;mCE9RG9klMbxJOq1Ya3RlFsLu6vBiRchflVx6u6qynKHZIkBmwt/E/5b/48W16TYGdLWgh5gkH9A&#10;0RCh4NFTqBVxBHVGvAjVCGq01ZW7orqJdFUJykMOkE0SP8vmoSYtD7kAObY90WT/X1j64fHeIMFK&#10;nCcYKdJAje4eiUTp2HPTt7aAIw/tvfHZ2fadpl8sUnpZE7Xjt8bovuaEAaLEn48uLnjDwlW07d9r&#10;BpFJ53SgaV+ZxgcEAtA+VOPpVA2+d4jCZpZNJ9McIwqucZpP8zyUKyLF8XZrrHvDdYP8osRcStFa&#10;TxgpyOM76zwgUhxP+W2lN0LKUHSpUA+BZ0kchxtWS8G8NyRqdtulNAiYKPFmE8MX0gMKzo8Z3SkW&#10;onkS1oe1I0IOa3hdKh+Ph1YESN7QnePmoWY9YsLjTmfjOciECejL8SyexPMpRkTuQFDUGYyMdp+F&#10;q0M3eJYCQC8QfoJIKOXKpcEluwbYHqDnR+QApGtACsP2oe+JbGvy7CBADuLzsQN9J7TBukgEKnVI&#10;ydcstPv3eTxfz9azbJSlk/Uoi1er0e1mmY0mm2Sar8ar5XKV/PA4k6yoBWNcec6P0kuyv2vtwxAY&#10;RHMS30VtTlkMCf6JISj/obi/oegFGWcvRJcZDOzsocBw6UhMkINXwKCkrWZPoAaoZ2h5GJuwqLX5&#10;hlEPI6jE9mtHDMdIvlWgqHmSZX5mBSPLpykY5tyzPfcQRSFUiR30Tlgu3TDnutaIXQ0vJaE9lL4F&#10;FVYiqMMrdEAFuL0BYyZkcBiJfo6d2+HUr8G9+AkAAP//AwBQSwMEFAAGAAgAAAAhALiW6jPfAAAA&#10;DAEAAA8AAABkcnMvZG93bnJldi54bWxMj8FOwzAQRO9I/IO1SFwqaiciUEKcCioQ6rEFcd4mSxw1&#10;tkPsJuHv2Z7gONqnN7PFeradGGkIrXcakqUCQa7ydesaDR/vrzcrECGiq7HzjjT8UIB1eXlRYF77&#10;ye1o3MdGsMSFHDWYGPtcylAZshiWvifHty8/WIwch0bWA04st51MlbqTFlvHDQZ72hiqjvuTZYtU&#10;R7N4nqaXzfzp30aD293iW+vrq/npEUSkOf7BcJ7P06HkTQd/cnUQHWeVqHtmNaQPGYgzoVZJCuKg&#10;IbtNM5BlIf8/Uf4CAAD//wMAUEsBAi0AFAAGAAgAAAAhALaDOJL+AAAA4QEAABMAAAAAAAAAAAAA&#10;AAAAAAAAAFtDb250ZW50X1R5cGVzXS54bWxQSwECLQAUAAYACAAAACEAOP0h/9YAAACUAQAACwAA&#10;AAAAAAAAAAAAAAAvAQAAX3JlbHMvLnJlbHNQSwECLQAUAAYACAAAACEA5HRzxegCAAAABgAADgAA&#10;AAAAAAAAAAAAAAAuAgAAZHJzL2Uyb0RvYy54bWxQSwECLQAUAAYACAAAACEAuJbqM98AAAAMAQAA&#10;DwAAAAAAAAAAAAAAAABCBQAAZHJzL2Rvd25yZXYueG1sUEsFBgAAAAAEAAQA8wAAAE4GAAAAAA==&#10;" filled="f" fillcolor="#c0504d [3205]" strokecolor="red" strokeweight="3pt">
                <v:shadow on="t" color="#622423 [1605]" opacity=".5" offset="1pt"/>
              </v:oval>
            </w:pict>
          </mc:Fallback>
        </mc:AlternateContent>
      </w:r>
      <w:r w:rsidR="00B506A4" w:rsidRPr="000E548A">
        <w:rPr>
          <w:rFonts w:ascii="華康中黑體" w:eastAsia="華康中黑體" w:hAnsi="華康中黑體" w:cs="華康中黑體"/>
          <w:noProof/>
          <w:color w:val="365F91" w:themeColor="accent1" w:themeShade="BF"/>
        </w:rPr>
        <w:drawing>
          <wp:inline distT="0" distB="0" distL="0" distR="0">
            <wp:extent cx="6300470" cy="3258038"/>
            <wp:effectExtent l="19050" t="0" r="5080" b="0"/>
            <wp:docPr id="76" name="圖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258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C7E" w:rsidRPr="000E548A" w:rsidRDefault="00B506A4" w:rsidP="00D33062">
      <w:pPr>
        <w:pStyle w:val="ab"/>
        <w:ind w:leftChars="0" w:left="840"/>
        <w:rPr>
          <w:rFonts w:ascii="華康中黑體" w:eastAsia="華康中黑體" w:hAnsi="華康中黑體" w:cs="華康中黑體"/>
          <w:color w:val="365F91" w:themeColor="accent1" w:themeShade="BF"/>
        </w:rPr>
      </w:pPr>
      <w:r w:rsidRPr="000E548A">
        <w:rPr>
          <w:rFonts w:ascii="華康中黑體" w:eastAsia="華康中黑體" w:hAnsi="華康中黑體" w:cs="華康中黑體" w:hint="eastAsia"/>
          <w:color w:val="365F91" w:themeColor="accent1" w:themeShade="BF"/>
        </w:rPr>
        <w:t>然後確認無誤後，按下</w:t>
      </w:r>
      <w:r w:rsidRPr="000E548A">
        <w:rPr>
          <w:rFonts w:ascii="華康中黑體" w:eastAsia="華康中黑體" w:hAnsi="華康中黑體" w:cs="華康中黑體" w:hint="eastAsia"/>
          <w:noProof/>
          <w:color w:val="365F91" w:themeColor="accent1" w:themeShade="BF"/>
        </w:rPr>
        <w:drawing>
          <wp:inline distT="0" distB="0" distL="0" distR="0">
            <wp:extent cx="1190625" cy="361950"/>
            <wp:effectExtent l="19050" t="0" r="9525" b="0"/>
            <wp:docPr id="79" name="圖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548A">
        <w:rPr>
          <w:rFonts w:ascii="華康中黑體" w:eastAsia="華康中黑體" w:hAnsi="華康中黑體" w:cs="華康中黑體" w:hint="eastAsia"/>
          <w:color w:val="365F91" w:themeColor="accent1" w:themeShade="BF"/>
        </w:rPr>
        <w:t>，那成績就會公布，並且預賽會晉級，決賽則產生名次。</w:t>
      </w:r>
    </w:p>
    <w:p w:rsidR="00D64C7E" w:rsidRDefault="00D64C7E">
      <w:pPr>
        <w:widowControl/>
      </w:pPr>
      <w:r>
        <w:br w:type="page"/>
      </w:r>
    </w:p>
    <w:p w:rsidR="00F3040A" w:rsidRPr="00B506A4" w:rsidRDefault="00F3040A" w:rsidP="00D33062">
      <w:pPr>
        <w:pStyle w:val="ab"/>
        <w:ind w:leftChars="0" w:left="840"/>
      </w:pPr>
    </w:p>
    <w:p w:rsidR="00BA20B7" w:rsidRPr="00F21EAD" w:rsidRDefault="00F21EAD" w:rsidP="00F21EAD">
      <w:pPr>
        <w:ind w:left="480"/>
        <w:rPr>
          <w:rFonts w:ascii="華康中黑體" w:eastAsia="華康中黑體" w:hAnsi="華康中黑體" w:cs="華康中黑體"/>
          <w:color w:val="365F91" w:themeColor="accent1" w:themeShade="BF"/>
        </w:rPr>
      </w:pPr>
      <w:r>
        <w:rPr>
          <w:rFonts w:ascii="華康中黑體" w:eastAsia="華康中黑體" w:hAnsi="華康中黑體" w:cs="華康中黑體" w:hint="eastAsia"/>
          <w:color w:val="365F91" w:themeColor="accent1" w:themeShade="BF"/>
        </w:rPr>
        <w:t>2</w:t>
      </w:r>
      <w:r w:rsidRPr="00F21EAD">
        <w:rPr>
          <w:rFonts w:ascii="華康中黑體" w:eastAsia="華康中黑體" w:hAnsi="華康中黑體" w:cs="華康中黑體" w:hint="eastAsia"/>
          <w:color w:val="365F91" w:themeColor="accent1" w:themeShade="BF"/>
        </w:rPr>
        <w:t>技擊類,球類</w:t>
      </w:r>
      <w:r w:rsidR="00BA20B7" w:rsidRPr="00F21EAD">
        <w:rPr>
          <w:rFonts w:ascii="華康中黑體" w:eastAsia="華康中黑體" w:hAnsi="華康中黑體" w:cs="華康中黑體" w:hint="eastAsia"/>
          <w:color w:val="365F91" w:themeColor="accent1" w:themeShade="BF"/>
        </w:rPr>
        <w:t>成績輸入</w:t>
      </w:r>
    </w:p>
    <w:p w:rsidR="00E63EF8" w:rsidRPr="000E548A" w:rsidRDefault="00E63EF8" w:rsidP="00E63EF8">
      <w:pPr>
        <w:pStyle w:val="ab"/>
        <w:ind w:leftChars="0" w:left="840"/>
        <w:rPr>
          <w:rFonts w:ascii="華康中黑體" w:eastAsia="華康中黑體" w:hAnsi="華康中黑體" w:cs="華康中黑體"/>
          <w:color w:val="365F91" w:themeColor="accent1" w:themeShade="BF"/>
        </w:rPr>
      </w:pPr>
    </w:p>
    <w:p w:rsidR="00E63EF8" w:rsidRPr="000E548A" w:rsidRDefault="00E63EF8" w:rsidP="00E63EF8">
      <w:pPr>
        <w:pStyle w:val="ab"/>
        <w:ind w:leftChars="0" w:left="840"/>
        <w:rPr>
          <w:rFonts w:ascii="華康中黑體" w:eastAsia="華康中黑體" w:hAnsi="華康中黑體" w:cs="華康中黑體"/>
          <w:color w:val="365F91" w:themeColor="accent1" w:themeShade="BF"/>
        </w:rPr>
      </w:pPr>
      <w:r w:rsidRPr="000E548A">
        <w:rPr>
          <w:rFonts w:ascii="華康中黑體" w:eastAsia="華康中黑體" w:hAnsi="華康中黑體" w:cs="華康中黑體" w:hint="eastAsia"/>
          <w:color w:val="365F91" w:themeColor="accent1" w:themeShade="BF"/>
        </w:rPr>
        <w:t>點選功能表中，競賽成績系統</w:t>
      </w:r>
      <w:r w:rsidRPr="000E548A">
        <w:rPr>
          <w:rFonts w:ascii="華康中黑體" w:eastAsia="華康中黑體" w:hAnsi="華康中黑體" w:cs="華康中黑體"/>
          <w:color w:val="365F91" w:themeColor="accent1" w:themeShade="BF"/>
        </w:rPr>
        <w:sym w:font="Wingdings" w:char="F0E0"/>
      </w:r>
      <w:r w:rsidRPr="000E548A">
        <w:rPr>
          <w:rFonts w:ascii="華康中黑體" w:eastAsia="華康中黑體" w:hAnsi="華康中黑體" w:cs="華康中黑體" w:hint="eastAsia"/>
          <w:color w:val="365F91" w:themeColor="accent1" w:themeShade="BF"/>
        </w:rPr>
        <w:t>成績系統</w:t>
      </w:r>
      <w:r w:rsidRPr="000E548A">
        <w:rPr>
          <w:rFonts w:ascii="華康中黑體" w:eastAsia="華康中黑體" w:hAnsi="華康中黑體" w:cs="華康中黑體"/>
          <w:color w:val="365F91" w:themeColor="accent1" w:themeShade="BF"/>
        </w:rPr>
        <w:sym w:font="Wingdings" w:char="F0E0"/>
      </w:r>
      <w:r w:rsidRPr="000E548A">
        <w:rPr>
          <w:rFonts w:ascii="華康中黑體" w:eastAsia="華康中黑體" w:hAnsi="華康中黑體" w:cs="華康中黑體" w:hint="eastAsia"/>
          <w:color w:val="365F91" w:themeColor="accent1" w:themeShade="BF"/>
        </w:rPr>
        <w:t>成績輸入</w:t>
      </w:r>
    </w:p>
    <w:p w:rsidR="00E63EF8" w:rsidRPr="000E548A" w:rsidRDefault="00A640B2" w:rsidP="00E63EF8">
      <w:pPr>
        <w:pStyle w:val="ab"/>
        <w:ind w:leftChars="0" w:left="840"/>
        <w:rPr>
          <w:rFonts w:ascii="華康中黑體" w:eastAsia="華康中黑體" w:hAnsi="華康中黑體" w:cs="華康中黑體"/>
          <w:color w:val="365F91" w:themeColor="accent1" w:themeShade="BF"/>
        </w:rPr>
      </w:pPr>
      <w:r>
        <w:rPr>
          <w:rFonts w:ascii="華康中黑體" w:eastAsia="華康中黑體" w:hAnsi="華康中黑體" w:cs="華康中黑體"/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2168525</wp:posOffset>
                </wp:positionV>
                <wp:extent cx="981075" cy="323850"/>
                <wp:effectExtent l="19050" t="19050" r="38100" b="47625"/>
                <wp:wrapNone/>
                <wp:docPr id="27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238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014A09" id="Oval 32" o:spid="_x0000_s1026" style="position:absolute;margin-left:52.35pt;margin-top:170.75pt;width:77.2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mY5wIAAP8FAAAOAAAAZHJzL2Uyb0RvYy54bWysVNtu2zAMfR+wfxD0nvoS52bUKYpchgHd&#10;WqAb9qxIcixMljxJjtMV+/dRcpIl7QYMw/xgiKJEHR7y8PpmX0u048YKrQqcXMUYcUU1E2pb4M+f&#10;1oMpRtYRxYjUihf4iVt8M3/75rprcp7qSkvGDYIgyuZdU+DKuSaPIksrXhN7pRuuwFlqUxMHptlG&#10;zJAOotcySuN4HHXasMZoyq2F3WXvxPMQvyw5dfdlablDssCAzYW/Cf+N/0fza5JvDWkqQQ8wyD+g&#10;qIlQ8Ogp1JI4glojXoWqBTXa6tJdUV1HuiwF5SEHyCaJX2TzWJGGh1yAHNucaLL/Lyz9uHswSLAC&#10;pxOMFKmhRvc7ItEw9dx0jc3hyGPzYHx2trnT9KtFSi8qorb81hjdVZwwQJT489HFBW9YuIo23QfN&#10;IDJpnQ407UtT+4BAANqHajydqsH3DlHYnE2TeDLCiIJrmA6no1CtiOTHy42x7h3XNfKLAnMpRWM9&#10;XyQnuzvrPB6SH0/5baXXQspQc6lQB3HhjTjcsFoK5r0hT7PdLKRBQESB1+sYvpAdMHB+zOhWsRDN&#10;c7A6rB0Rsl/D61L5eDx0IkDyhm4dN48V6xATHnc6Hc5AJUxAWw6n8TieQSWI3IKeqDMYGe2+CFeF&#10;ZvAkBYBeH/wEkVDKlUuDS7Y1kN1DHx2RA5C2BiX024e2J7KpyIuDADloz8cO9J3QBusiESjUISVf&#10;stDtz7N4tpquptkgS8erQRYvl4Pb9SIbjNfJZLQcLheLZfLD40yyvBKMceU5Pyovyf6usw8zoNfM&#10;SXsXtTll0Sf4J4ag/Ifi/oaiV2ScvRBdZtCzs4cCw6UjMUENXgC9kDaaPYEYoJ6h42FqwqLS5jtG&#10;HUygAttvLTEcI/legaBmSZb5kRWMbDRJwTDnns25hygKoQrsoHfCcuH6Mdc2RmwreCkJ7aH0LYiw&#10;FEEdXqA9KsDtDZgyIYPDRPRj7NwOp37N7flPAAAA//8DAFBLAwQUAAYACAAAACEAuBfJcN8AAAAL&#10;AQAADwAAAGRycy9kb3ducmV2LnhtbEyPwU7DMAyG70i8Q2QkLhNLVlbGStMJJhDiuDFx9lrTVGuS&#10;0mRteXvMCY6//evz53wz2VYM1IfGOw2LuQJBrvRV42oNh/eXm3sQIaKrsPWONHxTgE1xeZFjVvnR&#10;7WjYx1owxIUMNZgYu0zKUBqyGOa+I8e7T99bjBz7WlY9jgy3rUyUupMWG8cXDHa0NVSe9mfLFKlO&#10;ZvY0js/b6cO/DgbfdrMvra+vpscHEJGm+FeGX31Wh4Kdjv7sqiBazmq54qqG2+UiBcGNJF0nII48&#10;WScpyCKX/38ofgAAAP//AwBQSwECLQAUAAYACAAAACEAtoM4kv4AAADhAQAAEwAAAAAAAAAAAAAA&#10;AAAAAAAAW0NvbnRlbnRfVHlwZXNdLnhtbFBLAQItABQABgAIAAAAIQA4/SH/1gAAAJQBAAALAAAA&#10;AAAAAAAAAAAAAC8BAABfcmVscy8ucmVsc1BLAQItABQABgAIAAAAIQAr9smY5wIAAP8FAAAOAAAA&#10;AAAAAAAAAAAAAC4CAABkcnMvZTJvRG9jLnhtbFBLAQItABQABgAIAAAAIQC4F8lw3wAAAAsBAAAP&#10;AAAAAAAAAAAAAAAAAEEFAABkcnMvZG93bnJldi54bWxQSwUGAAAAAAQABADzAAAATQYAAAAA&#10;" filled="f" fillcolor="#c0504d [3205]" strokecolor="red" strokeweight="3pt">
                <v:shadow on="t" color="#622423 [1605]" opacity=".5" offset="1pt"/>
              </v:oval>
            </w:pict>
          </mc:Fallback>
        </mc:AlternateContent>
      </w:r>
      <w:r w:rsidR="00DA647E" w:rsidRPr="00DA647E">
        <w:rPr>
          <w:rFonts w:ascii="華康中黑體" w:eastAsia="華康中黑體" w:hAnsi="華康中黑體" w:cs="華康中黑體"/>
          <w:noProof/>
          <w:color w:val="365F91" w:themeColor="accent1" w:themeShade="BF"/>
        </w:rPr>
        <w:drawing>
          <wp:inline distT="0" distB="0" distL="0" distR="0">
            <wp:extent cx="2181225" cy="2724150"/>
            <wp:effectExtent l="19050" t="0" r="9525" b="0"/>
            <wp:docPr id="57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EF8" w:rsidRPr="000E548A" w:rsidRDefault="00E63EF8" w:rsidP="00E63EF8">
      <w:pPr>
        <w:pStyle w:val="ab"/>
        <w:ind w:leftChars="0" w:left="840"/>
        <w:rPr>
          <w:rFonts w:ascii="華康中黑體" w:eastAsia="華康中黑體" w:hAnsi="華康中黑體" w:cs="華康中黑體"/>
          <w:color w:val="365F91" w:themeColor="accent1" w:themeShade="BF"/>
        </w:rPr>
      </w:pPr>
      <w:r w:rsidRPr="000E548A">
        <w:rPr>
          <w:rFonts w:ascii="華康中黑體" w:eastAsia="華康中黑體" w:hAnsi="華康中黑體" w:cs="華康中黑體" w:hint="eastAsia"/>
          <w:color w:val="365F91" w:themeColor="accent1" w:themeShade="BF"/>
        </w:rPr>
        <w:t>選擇欲輸入成績的賽程種類</w:t>
      </w:r>
    </w:p>
    <w:p w:rsidR="00E63EF8" w:rsidRPr="000E548A" w:rsidRDefault="00E63EF8" w:rsidP="00E63EF8">
      <w:pPr>
        <w:pStyle w:val="ab"/>
        <w:ind w:leftChars="0" w:left="840"/>
        <w:rPr>
          <w:rFonts w:ascii="華康中黑體" w:eastAsia="華康中黑體" w:hAnsi="華康中黑體" w:cs="華康中黑體"/>
          <w:color w:val="365F91" w:themeColor="accent1" w:themeShade="BF"/>
        </w:rPr>
      </w:pPr>
      <w:r w:rsidRPr="000E548A">
        <w:rPr>
          <w:rFonts w:ascii="華康中黑體" w:eastAsia="華康中黑體" w:hAnsi="華康中黑體" w:cs="華康中黑體" w:hint="eastAsia"/>
          <w:noProof/>
          <w:color w:val="365F91" w:themeColor="accent1" w:themeShade="BF"/>
        </w:rPr>
        <w:drawing>
          <wp:inline distT="0" distB="0" distL="0" distR="0">
            <wp:extent cx="857250" cy="1200150"/>
            <wp:effectExtent l="19050" t="0" r="0" b="0"/>
            <wp:docPr id="45" name="圖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EF8" w:rsidRPr="000E548A" w:rsidRDefault="00E63EF8" w:rsidP="00E63EF8">
      <w:pPr>
        <w:pStyle w:val="ab"/>
        <w:ind w:leftChars="0" w:left="840"/>
        <w:rPr>
          <w:rFonts w:ascii="華康中黑體" w:eastAsia="華康中黑體" w:hAnsi="華康中黑體" w:cs="華康中黑體"/>
          <w:color w:val="365F91" w:themeColor="accent1" w:themeShade="BF"/>
        </w:rPr>
      </w:pPr>
      <w:r w:rsidRPr="000E548A">
        <w:rPr>
          <w:rFonts w:ascii="華康中黑體" w:eastAsia="華康中黑體" w:hAnsi="華康中黑體" w:cs="華康中黑體" w:hint="eastAsia"/>
          <w:color w:val="365F91" w:themeColor="accent1" w:themeShade="BF"/>
        </w:rPr>
        <w:t>點選競賽項目進入</w:t>
      </w:r>
    </w:p>
    <w:p w:rsidR="00E63EF8" w:rsidRPr="000E548A" w:rsidRDefault="00536A3F" w:rsidP="00E63EF8">
      <w:pPr>
        <w:pStyle w:val="ab"/>
        <w:ind w:leftChars="0" w:left="840"/>
        <w:rPr>
          <w:rFonts w:ascii="華康中黑體" w:eastAsia="華康中黑體" w:hAnsi="華康中黑體" w:cs="華康中黑體"/>
          <w:color w:val="365F91" w:themeColor="accent1" w:themeShade="BF"/>
        </w:rPr>
      </w:pPr>
      <w:r>
        <w:rPr>
          <w:rFonts w:ascii="華康中黑體" w:eastAsia="華康中黑體" w:hAnsi="華康中黑體" w:cs="華康中黑體"/>
          <w:noProof/>
          <w:color w:val="365F91" w:themeColor="accent1" w:themeShade="BF"/>
        </w:rPr>
        <w:drawing>
          <wp:inline distT="0" distB="0" distL="0" distR="0">
            <wp:extent cx="6300470" cy="1298500"/>
            <wp:effectExtent l="19050" t="0" r="5080" b="0"/>
            <wp:docPr id="44" name="圖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2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EF8" w:rsidRPr="000E548A" w:rsidRDefault="00536A3F" w:rsidP="00E63EF8">
      <w:pPr>
        <w:pStyle w:val="ab"/>
        <w:ind w:leftChars="0" w:left="840"/>
        <w:rPr>
          <w:rFonts w:ascii="華康中黑體" w:eastAsia="華康中黑體" w:hAnsi="華康中黑體" w:cs="華康中黑體"/>
          <w:color w:val="365F91" w:themeColor="accent1" w:themeShade="BF"/>
        </w:rPr>
      </w:pPr>
      <w:r>
        <w:rPr>
          <w:rFonts w:ascii="華康中黑體" w:eastAsia="華康中黑體" w:hAnsi="華康中黑體" w:cs="華康中黑體"/>
          <w:noProof/>
          <w:color w:val="365F91" w:themeColor="accent1" w:themeShade="BF"/>
        </w:rPr>
        <w:lastRenderedPageBreak/>
        <w:drawing>
          <wp:inline distT="0" distB="0" distL="0" distR="0">
            <wp:extent cx="6300470" cy="1683967"/>
            <wp:effectExtent l="19050" t="0" r="5080" b="0"/>
            <wp:docPr id="47" name="圖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683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EF8" w:rsidRPr="000E548A" w:rsidRDefault="00E63EF8" w:rsidP="00E63EF8">
      <w:pPr>
        <w:pStyle w:val="ab"/>
        <w:ind w:leftChars="0" w:left="840"/>
        <w:rPr>
          <w:rFonts w:ascii="華康中黑體" w:eastAsia="華康中黑體" w:hAnsi="華康中黑體" w:cs="華康中黑體"/>
          <w:color w:val="365F91" w:themeColor="accent1" w:themeShade="BF"/>
        </w:rPr>
      </w:pPr>
      <w:r w:rsidRPr="000E548A">
        <w:rPr>
          <w:rFonts w:ascii="華康中黑體" w:eastAsia="華康中黑體" w:hAnsi="華康中黑體" w:cs="華康中黑體" w:hint="eastAsia"/>
          <w:color w:val="365F91" w:themeColor="accent1" w:themeShade="BF"/>
        </w:rPr>
        <w:t>然後在成績欄位輸入該選手的最後成績，例如勝場數或總筆數。</w:t>
      </w:r>
    </w:p>
    <w:p w:rsidR="00E63EF8" w:rsidRPr="000E548A" w:rsidRDefault="00E63EF8" w:rsidP="00E63EF8">
      <w:pPr>
        <w:pStyle w:val="ab"/>
        <w:ind w:leftChars="0" w:left="840"/>
        <w:rPr>
          <w:rFonts w:ascii="華康中黑體" w:eastAsia="華康中黑體" w:hAnsi="華康中黑體" w:cs="華康中黑體"/>
          <w:color w:val="365F91" w:themeColor="accent1" w:themeShade="BF"/>
        </w:rPr>
      </w:pPr>
    </w:p>
    <w:p w:rsidR="00E63EF8" w:rsidRPr="000E548A" w:rsidRDefault="00E63EF8" w:rsidP="00E63EF8">
      <w:pPr>
        <w:pStyle w:val="ab"/>
        <w:ind w:leftChars="0" w:left="840"/>
        <w:rPr>
          <w:rFonts w:ascii="華康中黑體" w:eastAsia="華康中黑體" w:hAnsi="華康中黑體" w:cs="華康中黑體"/>
          <w:color w:val="365F91" w:themeColor="accent1" w:themeShade="BF"/>
        </w:rPr>
      </w:pPr>
      <w:r w:rsidRPr="000E548A">
        <w:rPr>
          <w:rFonts w:ascii="華康中黑體" w:eastAsia="華康中黑體" w:hAnsi="華康中黑體" w:cs="華康中黑體" w:hint="eastAsia"/>
          <w:color w:val="365F91" w:themeColor="accent1" w:themeShade="BF"/>
        </w:rPr>
        <w:t>接著到最下方進階功能區，按下儲存(自動分析)</w:t>
      </w:r>
    </w:p>
    <w:p w:rsidR="00E63EF8" w:rsidRPr="000E548A" w:rsidRDefault="00A640B2" w:rsidP="00E63EF8">
      <w:pPr>
        <w:pStyle w:val="ab"/>
        <w:ind w:leftChars="0" w:left="840"/>
        <w:rPr>
          <w:rFonts w:ascii="華康中黑體" w:eastAsia="華康中黑體" w:hAnsi="華康中黑體" w:cs="華康中黑體"/>
          <w:color w:val="365F91" w:themeColor="accent1" w:themeShade="BF"/>
        </w:rPr>
      </w:pPr>
      <w:r>
        <w:rPr>
          <w:rFonts w:ascii="華康中黑體" w:eastAsia="華康中黑體" w:hAnsi="華康中黑體" w:cs="華康中黑體"/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6350</wp:posOffset>
                </wp:positionV>
                <wp:extent cx="1714500" cy="390525"/>
                <wp:effectExtent l="19050" t="19050" r="38100" b="47625"/>
                <wp:wrapNone/>
                <wp:docPr id="21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905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BB0697" id="Oval 33" o:spid="_x0000_s1026" style="position:absolute;margin-left:36.6pt;margin-top:.5pt;width:135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dFI5AIAAAAGAAAOAAAAZHJzL2Uyb0RvYy54bWysVMlu2zAQvRfoPxC8O1osb0LkIPBSFEib&#10;AGnRM01SFlGKVEnKchr03zukbNdOEKAoqoPA4TLz5s28ub7Z1xLtuLFCqwInVzFGXFHNhNoW+OuX&#10;9WCKkXVEMSK14gV+4hbfzN+/u+6anKe60pJxg8CJsnnXFLhyrsmjyNKK18Re6YYrOCy1qYkD02wj&#10;ZkgH3msZpXE8jjptWGM05dbC7rI/xPPgvyw5dfdlablDssCAzYW/Cf+N/0fza5JvDWkqQQ8wyD+g&#10;qIlQEPTkakkcQa0Rr1zVghptdemuqK4jXZaC8pADZJPEL7J5rEjDQy5Ajm1ONNn/55Z+3j0YJFiB&#10;0wQjRWqo0f2OSDQcem66xuZw5bF5MD4729xp+t0ipRcVUVt+a4zuKk4YIEr8/ejigTcsPEWb7pNm&#10;4Jm0Tgea9qWpvUMgAO1DNZ5O1eB7hyhsJpMkG8VQNApnw1k8SkchBMmPrxtj3Qeua+QXBeZSisZ6&#10;wkhOdnfWeUAkP97y20qvhZSh6FKhDvxOEwgRctNSMH8aDLPdLKRBwESB1+sYvkNse37N6Fax4M2T&#10;sDqsHRGyX0N0qbw/HloRIHlDt46bx4p1iAmPO50OZyATJqAvh9N4HM8mGBG5BUFRZzAy2n0Trgrd&#10;4FkKAL1A+AkioZQrl4Yj2dbAdg8d+OuRA5C2Bin024e+J7KpyIuLADmIz/sO9J3QBusiEajUISVf&#10;s9Duz7N4tpquptkgS8erQRYvl4Pb9SIbjNfJZLQcLheLZfLL40yyvBKMceU5P0ovyf6utQ9DoBfN&#10;SXwXtTll0Sf4FkNQ/rcpekXGWYToMoOenT0UGB4diQly8ArolbTR7AnUAPUMLQ9jExaVNj8x6mAE&#10;Fdj+aInhGMmPChQ1S7LMz6xgZKNJCoY5P9mcnxBFwVWBHfROWC5cP+faxohtBZGS0B5K34IKSxHU&#10;4RXaowLc3oAxEzI4jEQ/x87tcOvP4J7/BgAA//8DAFBLAwQUAAYACAAAACEAhwkWiNsAAAAHAQAA&#10;DwAAAGRycy9kb3ducmV2LnhtbEyPwU7DMBBE70j8g7VIXCrqkEKLQpwKKhDi2IJ63iZLHDVeh9hN&#10;wt+zPcFxdkazb/L15Fo1UB8azwZu5wko4tJXDdcGPj9ebx5AhYhcYeuZDPxQgHVxeZFjVvmRtzTs&#10;Yq2khEOGBmyMXaZ1KC05DHPfEYv35XuHUWRf66rHUcpdq9MkWWqHDcsHix1tLJXH3clJi06OdvY8&#10;ji+bae/fBovv29m3MddX09MjqEhT/AvDGV/QoRCmgz9xFVRrYLVIJSl3WST24u6sDwaW6T3oItf/&#10;+YtfAAAA//8DAFBLAQItABQABgAIAAAAIQC2gziS/gAAAOEBAAATAAAAAAAAAAAAAAAAAAAAAABb&#10;Q29udGVudF9UeXBlc10ueG1sUEsBAi0AFAAGAAgAAAAhADj9If/WAAAAlAEAAAsAAAAAAAAAAAAA&#10;AAAALwEAAF9yZWxzLy5yZWxzUEsBAi0AFAAGAAgAAAAhAO0J0UjkAgAAAAYAAA4AAAAAAAAAAAAA&#10;AAAALgIAAGRycy9lMm9Eb2MueG1sUEsBAi0AFAAGAAgAAAAhAIcJFojbAAAABwEAAA8AAAAAAAAA&#10;AAAAAAAAPgUAAGRycy9kb3ducmV2LnhtbFBLBQYAAAAABAAEAPMAAABGBgAAAAA=&#10;" filled="f" fillcolor="#c0504d [3205]" strokecolor="red" strokeweight="3pt">
                <v:shadow on="t" color="#622423 [1605]" opacity=".5" offset="1pt"/>
              </v:oval>
            </w:pict>
          </mc:Fallback>
        </mc:AlternateContent>
      </w:r>
      <w:r w:rsidR="00E63EF8" w:rsidRPr="000E548A">
        <w:rPr>
          <w:rFonts w:ascii="華康中黑體" w:eastAsia="華康中黑體" w:hAnsi="華康中黑體" w:cs="華康中黑體" w:hint="eastAsia"/>
          <w:noProof/>
          <w:color w:val="365F91" w:themeColor="accent1" w:themeShade="BF"/>
        </w:rPr>
        <w:drawing>
          <wp:inline distT="0" distB="0" distL="0" distR="0">
            <wp:extent cx="4752975" cy="1581150"/>
            <wp:effectExtent l="19050" t="0" r="9525" b="0"/>
            <wp:docPr id="48" name="圖片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EF8" w:rsidRDefault="00E63EF8" w:rsidP="00E63EF8">
      <w:pPr>
        <w:pStyle w:val="ab"/>
        <w:ind w:leftChars="0" w:left="840"/>
        <w:rPr>
          <w:rFonts w:ascii="華康中黑體" w:eastAsia="華康中黑體" w:hAnsi="華康中黑體" w:cs="華康中黑體"/>
          <w:noProof/>
          <w:color w:val="365F91" w:themeColor="accent1" w:themeShade="BF"/>
        </w:rPr>
      </w:pPr>
      <w:r w:rsidRPr="000E548A">
        <w:rPr>
          <w:rFonts w:ascii="華康中黑體" w:eastAsia="華康中黑體" w:hAnsi="華康中黑體" w:cs="華康中黑體" w:hint="eastAsia"/>
          <w:color w:val="365F91" w:themeColor="accent1" w:themeShade="BF"/>
        </w:rPr>
        <w:t>系統就會自動分析勝敗關係</w:t>
      </w:r>
    </w:p>
    <w:p w:rsidR="00536A3F" w:rsidRPr="000E548A" w:rsidRDefault="00536A3F" w:rsidP="00E63EF8">
      <w:pPr>
        <w:pStyle w:val="ab"/>
        <w:ind w:leftChars="0" w:left="840"/>
        <w:rPr>
          <w:rFonts w:ascii="華康中黑體" w:eastAsia="華康中黑體" w:hAnsi="華康中黑體" w:cs="華康中黑體"/>
          <w:color w:val="365F91" w:themeColor="accent1" w:themeShade="BF"/>
        </w:rPr>
      </w:pPr>
      <w:r>
        <w:rPr>
          <w:rFonts w:ascii="華康中黑體" w:eastAsia="華康中黑體" w:hAnsi="華康中黑體" w:cs="華康中黑體"/>
          <w:noProof/>
          <w:color w:val="365F91" w:themeColor="accent1" w:themeShade="BF"/>
        </w:rPr>
        <w:drawing>
          <wp:inline distT="0" distB="0" distL="0" distR="0">
            <wp:extent cx="6300470" cy="1683967"/>
            <wp:effectExtent l="19050" t="0" r="5080" b="0"/>
            <wp:docPr id="49" name="圖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683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B79" w:rsidRPr="000E548A" w:rsidRDefault="005E6B79" w:rsidP="005E6B79">
      <w:pPr>
        <w:pStyle w:val="ab"/>
        <w:ind w:leftChars="0" w:left="840"/>
        <w:rPr>
          <w:rFonts w:ascii="華康中黑體" w:eastAsia="華康中黑體" w:hAnsi="華康中黑體" w:cs="華康中黑體"/>
          <w:color w:val="365F91" w:themeColor="accent1" w:themeShade="BF"/>
        </w:rPr>
      </w:pPr>
      <w:r w:rsidRPr="000E548A">
        <w:rPr>
          <w:rFonts w:ascii="華康中黑體" w:eastAsia="華康中黑體" w:hAnsi="華康中黑體" w:cs="華康中黑體" w:hint="eastAsia"/>
          <w:color w:val="365F91" w:themeColor="accent1" w:themeShade="BF"/>
        </w:rPr>
        <w:t>接著到最下方進階功能區，按下發佈成績報告，系統就會發佈成績，並做晉級處理</w:t>
      </w:r>
    </w:p>
    <w:p w:rsidR="005E6B79" w:rsidRPr="000E548A" w:rsidRDefault="00A640B2" w:rsidP="005E6B79">
      <w:pPr>
        <w:pStyle w:val="ab"/>
        <w:ind w:leftChars="0" w:left="840"/>
        <w:rPr>
          <w:rFonts w:ascii="華康中黑體" w:eastAsia="華康中黑體" w:hAnsi="華康中黑體" w:cs="華康中黑體"/>
          <w:color w:val="365F91" w:themeColor="accent1" w:themeShade="BF"/>
        </w:rPr>
      </w:pPr>
      <w:r>
        <w:rPr>
          <w:rFonts w:ascii="華康中黑體" w:eastAsia="華康中黑體" w:hAnsi="華康中黑體" w:cs="華康中黑體"/>
          <w:noProof/>
          <w:color w:val="365F91" w:themeColor="accent1" w:themeShade="BF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1769745</wp:posOffset>
                </wp:positionH>
                <wp:positionV relativeFrom="paragraph">
                  <wp:posOffset>6350</wp:posOffset>
                </wp:positionV>
                <wp:extent cx="1714500" cy="390525"/>
                <wp:effectExtent l="19050" t="19050" r="38100" b="47625"/>
                <wp:wrapNone/>
                <wp:docPr id="18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905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99FE72" id="Oval 34" o:spid="_x0000_s1026" style="position:absolute;margin-left:139.35pt;margin-top:.5pt;width:135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DyU5AIAAAAGAAAOAAAAZHJzL2Uyb0RvYy54bWysVG1v0zAQ/o7Ef7D8vUvSpl0bLZ2mviAk&#10;YJMG4rNrO42FYxvbaToQ/52z05Z20ySEyIfI55e75567525u941EO26d0KrE2VWKEVdUM6G2Jf7y&#10;eT2YYuQ8UYxIrXiJn7jDt/O3b246U/ChrrVk3CJwolzRmRLX3psiSRyteUPclTZcwWGlbUM8mHab&#10;MEs68N7IZJimk6TTlhmrKXcOdpf9IZ5H/1XFqb+vKsc9kiUGbD7+bfxvwj+Z35Bia4mpBT3AIP+A&#10;oiFCQdCTqyXxBLVWvHDVCGq105W/orpJdFUJymMOkE2WPsvmsSaGx1yAHGdONLn/55Z+2j1YJBjU&#10;DiqlSAM1ut8RiUZ54KYzroArj+bBhuyc+aDpN4eUXtREbfmdtbqrOWGAKAv3k4sHwXDwFG26j5qB&#10;Z9J6HWnaV7YJDoEAtI/VeDpVg+89orCZXWf5OIWiUTgbzdLxcBxDkOL42ljn33HdoLAoMZdSGBcI&#10;IwXZfXA+ACLF8VbYVnotpIxFlwp14HeaQYiYm5aChdNo2O1mIS0CJkq8XqfwHWK782tWt4pFb4GE&#10;1WHtiZD9GqJLFfzx2IoAKRi69dw+1qxDTATcw+loBuQzAX05mqaTdHaNEZFbEBT1FiOr/Vfh69gN&#10;gaUIMAiEnyASSrnyw3gk2wbY7qEDfz1yANI2IIV++9D3RJqaPLsIkKP4gu9I3wlttC4SgUodUgo1&#10;i+3+c5bOVtPVNB/kw8lqkKfL5eBuvcgHk3V2PV6OlovFMvsVcGZ5UQvGuAqcH6WX5X/X2och0Ivm&#10;JL6L2pyy6BN8jSEo/+sUvSDjLEJymUHPzh4KDI+OxEQ5BAX0Stpo9gRqgHrGloexCYta2x8YdTCC&#10;Suy+t8RyjOR7BYqaZXkeZlY08vH1EAx7frI5PyGKgqsSe+iduFz4fs61xoptDZGy2B5K34EKKxHV&#10;ERTaowLcwYAxEzM4jMQwx87teOvP4J7/BgAA//8DAFBLAwQUAAYACAAAACEAy3w6/dsAAAAIAQAA&#10;DwAAAGRycy9kb3ducmV2LnhtbEyPzU7DMBCE70i8g7VIXCrqENEfhTgVVCDEsQVx3iZLHDVeh9hN&#10;wtuzPZXjaEbfzOSbybVqoD40ng3czxNQxKWvGq4NfH683q1BhYhcYeuZDPxSgE1xfZVjVvmRdzTs&#10;Y60EwiFDAzbGLtM6lJYchrnviMX79r3DKLKvddXjKHDX6jRJltphw9JgsaOtpfK4Pzmh6ORoZ8/j&#10;+LKdvvzbYPF9N/sx5vZmenoEFWmKlzCc58t0KGTTwZ+4Cqo1kK7WK4mKIZfEXzyc9cHAMl2ALnL9&#10;/0DxBwAA//8DAFBLAQItABQABgAIAAAAIQC2gziS/gAAAOEBAAATAAAAAAAAAAAAAAAAAAAAAABb&#10;Q29udGVudF9UeXBlc10ueG1sUEsBAi0AFAAGAAgAAAAhADj9If/WAAAAlAEAAAsAAAAAAAAAAAAA&#10;AAAALwEAAF9yZWxzLy5yZWxzUEsBAi0AFAAGAAgAAAAhAMR4PJTkAgAAAAYAAA4AAAAAAAAAAAAA&#10;AAAALgIAAGRycy9lMm9Eb2MueG1sUEsBAi0AFAAGAAgAAAAhAMt8Ov3bAAAACAEAAA8AAAAAAAAA&#10;AAAAAAAAPgUAAGRycy9kb3ducmV2LnhtbFBLBQYAAAAABAAEAPMAAABGBgAAAAA=&#10;" filled="f" fillcolor="#c0504d [3205]" strokecolor="red" strokeweight="3pt">
                <v:shadow on="t" color="#622423 [1605]" opacity=".5" offset="1pt"/>
              </v:oval>
            </w:pict>
          </mc:Fallback>
        </mc:AlternateContent>
      </w:r>
      <w:r w:rsidR="005E6B79" w:rsidRPr="000E548A">
        <w:rPr>
          <w:rFonts w:ascii="華康中黑體" w:eastAsia="華康中黑體" w:hAnsi="華康中黑體" w:cs="華康中黑體" w:hint="eastAsia"/>
          <w:noProof/>
          <w:color w:val="365F91" w:themeColor="accent1" w:themeShade="BF"/>
        </w:rPr>
        <w:drawing>
          <wp:inline distT="0" distB="0" distL="0" distR="0">
            <wp:extent cx="4752975" cy="1581150"/>
            <wp:effectExtent l="19050" t="0" r="9525" b="0"/>
            <wp:docPr id="50" name="圖片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EF8" w:rsidRPr="000E548A" w:rsidRDefault="005E6B79" w:rsidP="00E63EF8">
      <w:pPr>
        <w:pStyle w:val="ab"/>
        <w:ind w:leftChars="0" w:left="840"/>
        <w:rPr>
          <w:rFonts w:ascii="華康中黑體" w:eastAsia="華康中黑體" w:hAnsi="華康中黑體" w:cs="華康中黑體"/>
          <w:color w:val="365F91" w:themeColor="accent1" w:themeShade="BF"/>
        </w:rPr>
      </w:pPr>
      <w:r w:rsidRPr="000E548A">
        <w:rPr>
          <w:rFonts w:ascii="華康中黑體" w:eastAsia="華康中黑體" w:hAnsi="華康中黑體" w:cs="華康中黑體" w:hint="eastAsia"/>
          <w:noProof/>
          <w:color w:val="365F91" w:themeColor="accent1" w:themeShade="BF"/>
        </w:rPr>
        <w:drawing>
          <wp:inline distT="0" distB="0" distL="0" distR="0">
            <wp:extent cx="4962525" cy="1066800"/>
            <wp:effectExtent l="19050" t="0" r="9525" b="0"/>
            <wp:docPr id="160" name="圖片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0B7" w:rsidRPr="000E548A" w:rsidRDefault="00BA20B7" w:rsidP="00BA20B7">
      <w:pPr>
        <w:pStyle w:val="ab"/>
        <w:ind w:leftChars="0"/>
        <w:rPr>
          <w:rFonts w:ascii="華康中黑體" w:eastAsia="華康中黑體" w:hAnsi="華康中黑體" w:cs="華康中黑體"/>
          <w:color w:val="365F91" w:themeColor="accent1" w:themeShade="BF"/>
        </w:rPr>
      </w:pPr>
    </w:p>
    <w:sectPr w:rsidR="00BA20B7" w:rsidRPr="000E548A" w:rsidSect="00C0583D">
      <w:headerReference w:type="default" r:id="rId23"/>
      <w:pgSz w:w="11906" w:h="16838"/>
      <w:pgMar w:top="851" w:right="991" w:bottom="1440" w:left="993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B36" w:rsidRDefault="00626B36" w:rsidP="00233B06">
      <w:r>
        <w:separator/>
      </w:r>
    </w:p>
  </w:endnote>
  <w:endnote w:type="continuationSeparator" w:id="0">
    <w:p w:rsidR="00626B36" w:rsidRDefault="00626B36" w:rsidP="0023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B36" w:rsidRDefault="00626B36" w:rsidP="00233B06">
      <w:r>
        <w:separator/>
      </w:r>
    </w:p>
  </w:footnote>
  <w:footnote w:type="continuationSeparator" w:id="0">
    <w:p w:rsidR="00626B36" w:rsidRDefault="00626B36" w:rsidP="00233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B06" w:rsidRDefault="00A640B2">
    <w:pPr>
      <w:pStyle w:val="a7"/>
      <w:jc w:val="center"/>
      <w:rPr>
        <w:color w:val="365F91" w:themeColor="accent1" w:themeShade="BF"/>
      </w:rPr>
    </w:pPr>
    <w:r>
      <w:rPr>
        <w:noProof/>
        <w:color w:val="365F91" w:themeColor="accent1" w:themeShade="BF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334770" cy="3482975"/>
              <wp:effectExtent l="8890" t="7620" r="3810" b="635"/>
              <wp:wrapNone/>
              <wp:docPr id="8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5400000" flipH="1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11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2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14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alias w:val="年"/>
                                <w:id w:val="78131013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5-01-01T00:00:00Z">
                                  <w:dateFormat w:val="yyyy"/>
                                  <w:lid w:val="zh-TW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233B06" w:rsidRDefault="00F41AA5">
                                  <w:pPr>
                                    <w:pStyle w:val="a7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FFFF" w:themeColor="background1"/>
                                    </w:rPr>
                                    <w:t>2015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53.9pt;margin-top:0;width:105.1pt;height:274.25pt;rotation:90;flip:x y;z-index:251660288;mso-position-horizontal:righ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utOgYAADYXAAAOAAAAZHJzL2Uyb0RvYy54bWzsWG1v2zYQ/j5g/4HQxwGuJZl6M+oUqR13&#10;A7K1QLN9pyXaEiaJGiXHTof9992RIi27sRO0a7cBzYeYEo9H8l6ee04vX+2rktxz2RainjneC9ch&#10;vE5FVtSbmfPr3XIUO6TtWJ2xUtR85jzw1nl19f13L3fNlPsiF2XGJQEldTvdNTMn77pmOh63ac4r&#10;1r4QDa9hci1kxTp4lJtxJtkOtFfl2HfdcLwTMmukSHnbwtuFnnSulP71mqfd2/W65R0pZw6crVP/&#10;pfq/wv/jq5dsupGsyYu0Pwb7hFNUrKhhU6tqwTpGtrL4SFVVpFK0Yt29SEU1Fut1kXJ1B7iN557c&#10;5o0U20bdZTPdbRprJjDtiZ0+WW36y/07SYps5oCjalaBi9SuxEPT7JrNFCTeyOZ9807q+8HwVqS/&#10;t6QW85zVG37dNmBmcD6uGJ8uweeNXk9Wu59FBjuwbSeUtfZrWREpYHFAXfxzyLosmh9RmRr9hiPc&#10;FyxF9sptD9ZtfN+RFF56kwmNIlibwtyExn4SBdqxaQ7ex3VBMAGNMO35QWzmbvr1gZ/AJC72JrE3&#10;UddgUzxbf5/+/GgPiNL24Ij28xzxPmcNV/5t0cy9Izw4jPbENdhJyRAfD4W7g9i81q5I9/V5V1jv&#10;qPV3Dw2Y3ThooAVVtuDaM66xzhi4IAy85MSUxhF04k56Q7ouVck1NoZk00a23RsuKoKDmdN2khWb&#10;vJuLuob4EVI7mt3fth0G0mEBbl6LZVGW8J5Ny5rsZk4S+IGKjFaURYaTOKdwg89LSe4ZZDxLU153&#10;WnG5rSD69PtAxZrWtq0wRpS4fQ2bW03qKEebQFbWmVqcc5bd9OOOFaUew+qyxtOAXeAy/UjDwZ+J&#10;m9zENzEdUT+8GVF3sRhdL+d0FC69KFhMFvP5wvsLL+bRaV5kGa/xbgaaPPq8iOtBUoOKBSdrxPGx&#10;dnVFOKz5VYeGTNaxoQNvJbKHdxId0yeBRgeVGno4iGDfRLDGEpVSp8CAWPlPYwmaukcKm/GJ74c6&#10;402YHvI9iOlZpDisS/Obj5DCrLTxrYBP3Qizs7eRRewvAxTUmHkpOccaSegAJwxkt0/gtYIDLWxc&#10;/jgcfKp1rY3YNN1qDEBVJtMhELI+TTZZj3x3WAmqEkrxD2MSUi8mO/WjHXkQwzJhxDwvDkhOwhBK&#10;gcrOgxjEoxW7oA3A6yAGas5oA7NbMS92kzNnCwZiYRgmZ7SFAzGPutEZbdFQLImjM9qgituzXbgp&#10;ILgVO7EbeMv6g+UajMFx+7r3EYwIlH2swujFRrRYYNFhUEDvdI1R8jh7Rhj8gcKm1ILUBWEwNwqr&#10;RIXDXRYGa6JwhBHwpDAYC4WTobBe1N9VQmE6ZY7SIcAcVzrEGtahiZQhYIiFCa3ukBwGGIg4U4l7&#10;fieUTIe20hKwM1q+3/sgU9aPypqwhvMZCfPbKK0Yieo+GGu9ViORbldF+pp/GGpOIm3YII6VOLhS&#10;6dGOnCSGJ/XaITKVdg9iz9jrSOtje/jxRKvrM1LrCgLkW3B/ClRHZap+/5hdjrWmpWi59ixaXrnY&#10;ugA9N4CXo5Jtq/mX5AW66A+K7CUa4PnUfe0no2UYRyO6pMEoidx45HrJ6yR0aUIXy2MacFvU/PNp&#10;wAXqJDcrS5wUGTcE7siST5MfS1zwxIZSmF+VLI9SC90HQLhANwn0MBfyg0N20JkBVfxjyyR3SPlT&#10;DYU08ShwS9KpBxpEPjzI4cxqOMPqFFTNnM4B1MLhvNPt37aRSD+RFmNq1gLZ9rpQ3BProCY8cO4B&#10;3/ka7B/Khmb/b4GTEoUPeAJgV08XdMv6r6UUO2SnYK8j2v+cOt93ZBM/ijysddCRnfZhoef1cOD6&#10;nmpOFNtV7RgNgHCpdor2zRZkpu6mAGOOmwBegvIWe6ADHwBpI4Wvj6LvmXnsI5PX0AK03/L7yLyG&#10;LawmFZlHm/zP8xg/nfz7LdA3FHjeN54z3wAguwYooBqY/yAK+BYFaNyXctNkTagP2KG+yPi+YYVf&#10;FwVsugNlGqCABYdvKOAgID4ClPb1ZRN9AS7Q7Vd7IHiHAvxsWmApgaUDMNBUAAaGBqQd8PfPJQKH&#10;Xl/RA/VxVpWR/kMyfv0dPiupw+fuq78BAAD//wMAUEsDBBQABgAIAAAAIQBLISuM3gAAAAwBAAAP&#10;AAAAZHJzL2Rvd25yZXYueG1sTI/BTsMwEETvSPyDtUjcWictBBriVAgJbq1EisR1Gy+JabyOYqcN&#10;f1/TC9xmNU+zM8V6sp040uCNYwXpPAFBXDttuFHwsXudPYLwAVlj55gU/JCHdXl9VWCu3Ynf6ViF&#10;RsQQ9jkqaEPocyl93ZJFP3c9cfS+3GAxxHNopB7wFMNtJxdJkkmLhuOHFnt6aak+VKNVgN9bd/85&#10;mrf0kG03k6Mq3VVGqdub6fkJRKAp/MHwWz9WhzJ22ruRtRedglmarRaRjc5FRGT5sFqC2F/EHciy&#10;kP9HlGcAAAD//wMAUEsBAi0AFAAGAAgAAAAhALaDOJL+AAAA4QEAABMAAAAAAAAAAAAAAAAAAAAA&#10;AFtDb250ZW50X1R5cGVzXS54bWxQSwECLQAUAAYACAAAACEAOP0h/9YAAACUAQAACwAAAAAAAAAA&#10;AAAAAAAvAQAAX3JlbHMvLnJlbHNQSwECLQAUAAYACAAAACEA08g7rToGAAA2FwAADgAAAAAAAAAA&#10;AAAAAAAuAgAAZHJzL2Uyb0RvYy54bWxQSwECLQAUAAYACAAAACEASyErjN4AAAAMAQAADwAAAAAA&#10;AAAAAAAAAACUCAAAZHJzL2Rvd25yZXYueG1sUEsFBgAAAAAEAAQA8wAAAJ8JAAAAAA==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519;top:1258;width:4303;height:10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JD/wAAAANsAAAAPAAAAZHJzL2Rvd25yZXYueG1sRE9LasMw&#10;EN0XcgcxhewayVmE4kQOJtDShaHE7QEGa2KbWCNjKf7k9FUg0N083ncOx9l2YqTBt441JBsFgrhy&#10;puVaw+/Px9s7CB+QDXaOScNCHo7Z6uWAqXETn2ksQy1iCPsUNTQh9KmUvmrIot+4njhyFzdYDBEO&#10;tTQDTjHcdnKr1E5abDk2NNjTqaHqWt6shutSLPfyrL4/1b2yMreF2yaF1uvXOd+DCDSHf/HT/WXi&#10;/AQev8QDZPYHAAD//wMAUEsBAi0AFAAGAAgAAAAhANvh9svuAAAAhQEAABMAAAAAAAAAAAAAAAAA&#10;AAAAAFtDb250ZW50X1R5cGVzXS54bWxQSwECLQAUAAYACAAAACEAWvQsW78AAAAVAQAACwAAAAAA&#10;AAAAAAAAAAAfAQAAX3JlbHMvLnJlbHNQSwECLQAUAAYACAAAACEAUFiQ/8AAAADbAAAADwAAAAAA&#10;AAAAAAAAAAAHAgAAZHJzL2Rvd25yZXYueG1sUEsFBgAAAAADAAMAtwAAAPQCAAAAAA==&#10;" strokecolor="#a7bfde [1620]">
                <o:lock v:ext="edit" aspectratio="t"/>
              </v:shape>
              <v:group id="Group 3" o:spid="_x0000_s1028" style="position:absolute;left:5531;top:9226;width:5291;height:5845" coordorigin="5531,9226" coordsize="5291,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shape id="Freeform 4" o:spid="_x0000_s1029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PNRwAAAANsAAAAPAAAAZHJzL2Rvd25yZXYueG1sRE9Na4NA&#10;EL0H+h+WKeQW15RS1GQTQmmhBy+1kvPgjqvEnRV3q/bfZwuF3ubxPud4Xu0gZpp871jBPklBEDdO&#10;92wU1F/vuwyED8gaB8ek4Ic8nE8PmyMW2i38SXMVjIgh7AtU0IUwFlL6piOLPnEjceRaN1kMEU5G&#10;6gmXGG4H+ZSmL9Jiz7Ghw5FeO2pu1bdVkFP11rf5WM+UO7PsTVlmV6/U9nG9HEAEWsO/+M/9oeP8&#10;Z/j9JR4gT3cAAAD//wMAUEsBAi0AFAAGAAgAAAAhANvh9svuAAAAhQEAABMAAAAAAAAAAAAAAAAA&#10;AAAAAFtDb250ZW50X1R5cGVzXS54bWxQSwECLQAUAAYACAAAACEAWvQsW78AAAAVAQAACwAAAAAA&#10;AAAAAAAAAAAfAQAAX3JlbHMvLnJlbHNQSwECLQAUAAYACAAAACEAR/zzUcAAAADbAAAADwAAAAAA&#10;AAAAAAAAAAAHAgAAZHJzL2Rvd25yZXYueG1sUEsFBgAAAAADAAMAtwAAAPQCAAAAAA==&#10;" path="m6418,1185r,5485l1809,6669c974,5889,,3958,1407,1987,2830,,5591,411,6418,1185xe" fillcolor="#a7bfde [1620]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5" o:spid="_x0000_s1030" style="position:absolute;left:6117;top:10212;width:4526;height:4258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fPnwQAAANsAAAAPAAAAZHJzL2Rvd25yZXYueG1sRE/basJA&#10;EH0v+A/LCL7VjUpFoqtIsI1QWmjU9yE7JsHsbMhuLv37bqHQtzmc6+wOo6lFT62rLCtYzCMQxLnV&#10;FRcKrpfX5w0I55E11pZJwTc5OOwnTzuMtR34i/rMFyKEsItRQel9E0vp8pIMurltiAN3t61BH2Bb&#10;SN3iEMJNLZdRtJYGKw4NJTaUlJQ/ss4oGNJo/X5Kbvrtc3Wmpvu4pz6TSs2m43ELwtPo/8V/7rMO&#10;81/g95dwgNz/AAAA//8DAFBLAQItABQABgAIAAAAIQDb4fbL7gAAAIUBAAATAAAAAAAAAAAAAAAA&#10;AAAAAABbQ29udGVudF9UeXBlc10ueG1sUEsBAi0AFAAGAAgAAAAhAFr0LFu/AAAAFQEAAAsAAAAA&#10;AAAAAAAAAAAAHwEAAF9yZWxzLy5yZWxzUEsBAi0AFAAGAAgAAAAhAOmt8+fBAAAA2wAAAA8AAAAA&#10;AAAAAAAAAAAABwIAAGRycy9kb3ducmV2LnhtbFBLBQYAAAAAAwADALcAAAD1AgAAAAA=&#10;" fillcolor="#d3dfee [820]" stroked="f" strokecolor="#a7bfde [1620]">
                  <o:lock v:ext="edit" aspectratio="t"/>
                </v:oval>
                <v:oval id="Oval 6" o:spid="_x0000_s1031" style="position:absolute;left:6217;top:10481;width:3424;height:3221;rotation:-5819284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no8wwAAANsAAAAPAAAAZHJzL2Rvd25yZXYueG1sRE/basJA&#10;EH0X+g/LFPpSdFPbqkQ3QQqioNB6+YAhO25Cs7NpdmvSv3eFgm9zONdZ5L2txYVaXzlW8DJKQBAX&#10;TldsFJyOq+EMhA/IGmvHpOCPPOTZw2CBqXYd7+lyCEbEEPYpKihDaFIpfVGSRT9yDXHkzq61GCJs&#10;jdQtdjHc1nKcJBNpseLYUGJDHyUV34dfq6B4X+53z8maXr+M/NyZDrdv4x+lnh775RxEoD7cxf/u&#10;jY7zp3D7JR4gsysAAAD//wMAUEsBAi0AFAAGAAgAAAAhANvh9svuAAAAhQEAABMAAAAAAAAAAAAA&#10;AAAAAAAAAFtDb250ZW50X1R5cGVzXS54bWxQSwECLQAUAAYACAAAACEAWvQsW78AAAAVAQAACwAA&#10;AAAAAAAAAAAAAAAfAQAAX3JlbHMvLnJlbHNQSwECLQAUAAYACAAAACEAK8p6PMMAAADbAAAADwAA&#10;AAAAAAAAAAAAAAAHAgAAZHJzL2Rvd25yZXYueG1sUEsFBgAAAAADAAMAtwAAAPcCAAAAAA==&#10;" fillcolor="#7ba0cd [2420]" stroked="f" strokecolor="#a7bfde [1620]">
                  <o:lock v:ext="edit" aspectratio="t"/>
                  <v:textbox inset="0,0,0,0">
                    <w:txbxContent>
                      <w:sdt>
                        <w:sdtPr>
                          <w:rPr>
                            <w:b/>
                            <w:bCs/>
                            <w:color w:val="FFFFFF" w:themeColor="background1"/>
                          </w:rPr>
                          <w:alias w:val="年"/>
                          <w:id w:val="78131013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5-01-01T00:00:00Z">
                            <w:dateFormat w:val="yyyy"/>
                            <w:lid w:val="zh-TW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233B06" w:rsidRDefault="00F41AA5">
                            <w:pPr>
                              <w:pStyle w:val="a7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</w:rPr>
                              <w:t>2015</w:t>
                            </w:r>
                          </w:p>
                        </w:sdtContent>
                      </w:sdt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sdt>
      <w:sdtPr>
        <w:rPr>
          <w:color w:val="365F91" w:themeColor="accent1" w:themeShade="BF"/>
        </w:rPr>
        <w:alias w:val="標題"/>
        <w:id w:val="7813100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72E72">
          <w:rPr>
            <w:rFonts w:hint="eastAsia"/>
            <w:color w:val="365F91" w:themeColor="accent1" w:themeShade="BF"/>
          </w:rPr>
          <w:t>106</w:t>
        </w:r>
        <w:r>
          <w:rPr>
            <w:rFonts w:hint="eastAsia"/>
            <w:color w:val="365F91" w:themeColor="accent1" w:themeShade="BF"/>
          </w:rPr>
          <w:t>年全國運動會</w:t>
        </w:r>
      </w:sdtContent>
    </w:sdt>
  </w:p>
  <w:p w:rsidR="00F41AA5" w:rsidRDefault="00F41AA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B5B0D"/>
    <w:multiLevelType w:val="hybridMultilevel"/>
    <w:tmpl w:val="B9CA2BAC"/>
    <w:lvl w:ilvl="0" w:tplc="D730C38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3E31F72"/>
    <w:multiLevelType w:val="hybridMultilevel"/>
    <w:tmpl w:val="0C80FAF8"/>
    <w:lvl w:ilvl="0" w:tplc="EC02D1B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5714E8B"/>
    <w:multiLevelType w:val="hybridMultilevel"/>
    <w:tmpl w:val="A126B3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06"/>
    <w:rsid w:val="00072E72"/>
    <w:rsid w:val="000954AC"/>
    <w:rsid w:val="000C0719"/>
    <w:rsid w:val="000D1094"/>
    <w:rsid w:val="000E548A"/>
    <w:rsid w:val="00136E25"/>
    <w:rsid w:val="001A0868"/>
    <w:rsid w:val="001B3696"/>
    <w:rsid w:val="00233B06"/>
    <w:rsid w:val="00243DF5"/>
    <w:rsid w:val="00325F4B"/>
    <w:rsid w:val="003266F9"/>
    <w:rsid w:val="00393E1D"/>
    <w:rsid w:val="003F0D4A"/>
    <w:rsid w:val="004255F1"/>
    <w:rsid w:val="004279D5"/>
    <w:rsid w:val="005149F7"/>
    <w:rsid w:val="00525589"/>
    <w:rsid w:val="00536A3F"/>
    <w:rsid w:val="005405EA"/>
    <w:rsid w:val="00570766"/>
    <w:rsid w:val="00574710"/>
    <w:rsid w:val="0057729C"/>
    <w:rsid w:val="0058582A"/>
    <w:rsid w:val="005C77E9"/>
    <w:rsid w:val="005E6B79"/>
    <w:rsid w:val="00605C53"/>
    <w:rsid w:val="00617DB2"/>
    <w:rsid w:val="00626B36"/>
    <w:rsid w:val="00673EFA"/>
    <w:rsid w:val="006848B6"/>
    <w:rsid w:val="00687F1D"/>
    <w:rsid w:val="007133A8"/>
    <w:rsid w:val="00772113"/>
    <w:rsid w:val="007946D0"/>
    <w:rsid w:val="00844FAA"/>
    <w:rsid w:val="00871EE9"/>
    <w:rsid w:val="00873D78"/>
    <w:rsid w:val="008901D3"/>
    <w:rsid w:val="008E45BF"/>
    <w:rsid w:val="009144E9"/>
    <w:rsid w:val="00943375"/>
    <w:rsid w:val="0099728E"/>
    <w:rsid w:val="00A640B2"/>
    <w:rsid w:val="00A96930"/>
    <w:rsid w:val="00AA3757"/>
    <w:rsid w:val="00AB7981"/>
    <w:rsid w:val="00B506A4"/>
    <w:rsid w:val="00BA20B7"/>
    <w:rsid w:val="00BA501C"/>
    <w:rsid w:val="00BC5659"/>
    <w:rsid w:val="00BD12D8"/>
    <w:rsid w:val="00C0583D"/>
    <w:rsid w:val="00C109C9"/>
    <w:rsid w:val="00C279E9"/>
    <w:rsid w:val="00C32C71"/>
    <w:rsid w:val="00C73AA4"/>
    <w:rsid w:val="00D021D1"/>
    <w:rsid w:val="00D33062"/>
    <w:rsid w:val="00D64C7E"/>
    <w:rsid w:val="00DA647E"/>
    <w:rsid w:val="00DE56A3"/>
    <w:rsid w:val="00E63EF8"/>
    <w:rsid w:val="00E90A88"/>
    <w:rsid w:val="00ED2AFF"/>
    <w:rsid w:val="00F10729"/>
    <w:rsid w:val="00F21EAD"/>
    <w:rsid w:val="00F3040A"/>
    <w:rsid w:val="00F41AA5"/>
    <w:rsid w:val="00F5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87AF7"/>
  <w15:docId w15:val="{940B8FA0-4E92-419E-9A3B-BACA5DCC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33B06"/>
    <w:rPr>
      <w:kern w:val="0"/>
      <w:sz w:val="22"/>
    </w:rPr>
  </w:style>
  <w:style w:type="character" w:customStyle="1" w:styleId="a4">
    <w:name w:val="無間距 字元"/>
    <w:basedOn w:val="a0"/>
    <w:link w:val="a3"/>
    <w:uiPriority w:val="1"/>
    <w:rsid w:val="00233B06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233B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33B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33B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33B0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33B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33B06"/>
    <w:rPr>
      <w:sz w:val="20"/>
      <w:szCs w:val="20"/>
    </w:rPr>
  </w:style>
  <w:style w:type="paragraph" w:styleId="ab">
    <w:name w:val="List Paragraph"/>
    <w:basedOn w:val="a"/>
    <w:uiPriority w:val="34"/>
    <w:qFormat/>
    <w:rsid w:val="00BA20B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>教導使用環友賽會系統的賽程、成績等處理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CFC918-D670-427C-BA64-B47A4B28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106年全國運動會</dc:title>
  <dc:subject>教育訓練講義(成績輸入)</dc:subject>
  <dc:creator>系統研發部經理 Calvin 劉宗宜</dc:creator>
  <cp:lastModifiedBy>郭兆祥</cp:lastModifiedBy>
  <cp:revision>5</cp:revision>
  <dcterms:created xsi:type="dcterms:W3CDTF">2013-09-23T02:13:00Z</dcterms:created>
  <dcterms:modified xsi:type="dcterms:W3CDTF">2017-09-13T09:48:00Z</dcterms:modified>
</cp:coreProperties>
</file>